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82A5" w14:textId="720ACCB6" w:rsidR="00A51E37" w:rsidRPr="00A51E37" w:rsidRDefault="00E31F77" w:rsidP="00A51E37">
      <w:pPr>
        <w:pStyle w:val="NoSpacing"/>
        <w:tabs>
          <w:tab w:val="left" w:pos="720"/>
          <w:tab w:val="center" w:pos="5233"/>
        </w:tabs>
        <w:rPr>
          <w:rFonts w:ascii="Arial" w:hAnsi="Arial" w:cs="Arial"/>
          <w:b/>
          <w:sz w:val="24"/>
          <w:szCs w:val="24"/>
        </w:rPr>
      </w:pPr>
      <w:r w:rsidRPr="008E7CA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89497C" wp14:editId="4FB1621E">
            <wp:simplePos x="0" y="0"/>
            <wp:positionH relativeFrom="margin">
              <wp:align>left</wp:align>
            </wp:positionH>
            <wp:positionV relativeFrom="page">
              <wp:posOffset>275590</wp:posOffset>
            </wp:positionV>
            <wp:extent cx="848360" cy="848360"/>
            <wp:effectExtent l="0" t="0" r="8890" b="8890"/>
            <wp:wrapSquare wrapText="bothSides"/>
            <wp:docPr id="5" name="Picture 5" descr="A picture containing text, sign,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,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72840292"/>
      <w:r w:rsidR="00A51E37" w:rsidRPr="001457AB">
        <w:rPr>
          <w:rFonts w:ascii="Arial" w:hAnsi="Arial" w:cs="Arial"/>
          <w:sz w:val="24"/>
          <w:szCs w:val="24"/>
          <w:u w:val="single"/>
        </w:rPr>
        <w:t>Minutes</w:t>
      </w:r>
    </w:p>
    <w:p w14:paraId="1457AACB" w14:textId="6465DDD7" w:rsidR="00A51E37" w:rsidRPr="00737A0D" w:rsidRDefault="00A51E37" w:rsidP="00A51E37">
      <w:pPr>
        <w:pStyle w:val="NoSpacing"/>
        <w:rPr>
          <w:rFonts w:ascii="Arial" w:hAnsi="Arial" w:cs="Arial"/>
          <w:sz w:val="24"/>
          <w:szCs w:val="24"/>
        </w:rPr>
      </w:pPr>
      <w:r w:rsidRPr="001457AB">
        <w:rPr>
          <w:rFonts w:ascii="Arial" w:hAnsi="Arial" w:cs="Arial"/>
          <w:sz w:val="24"/>
          <w:szCs w:val="24"/>
        </w:rPr>
        <w:t xml:space="preserve">Minutes for the </w:t>
      </w:r>
      <w:r>
        <w:rPr>
          <w:rFonts w:ascii="Arial" w:hAnsi="Arial" w:cs="Arial"/>
          <w:sz w:val="24"/>
          <w:szCs w:val="24"/>
        </w:rPr>
        <w:t>parish council m</w:t>
      </w:r>
      <w:r w:rsidRPr="001457AB">
        <w:rPr>
          <w:rFonts w:ascii="Arial" w:hAnsi="Arial" w:cs="Arial"/>
          <w:sz w:val="24"/>
          <w:szCs w:val="24"/>
        </w:rPr>
        <w:t xml:space="preserve">eeting held on </w:t>
      </w:r>
      <w:r>
        <w:rPr>
          <w:rFonts w:ascii="Arial" w:hAnsi="Arial" w:cs="Arial"/>
          <w:sz w:val="24"/>
          <w:szCs w:val="24"/>
        </w:rPr>
        <w:t>Monday 1</w:t>
      </w:r>
      <w:r w:rsidRPr="00FF286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737A0D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2025 from</w:t>
      </w:r>
      <w:r w:rsidRPr="001457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7.</w:t>
      </w:r>
      <w:r w:rsidR="00737A0D">
        <w:rPr>
          <w:rFonts w:ascii="Arial" w:hAnsi="Arial" w:cs="Arial"/>
          <w:sz w:val="24"/>
          <w:szCs w:val="24"/>
        </w:rPr>
        <w:t>30</w:t>
      </w:r>
      <w:r w:rsidRPr="001457AB">
        <w:rPr>
          <w:rFonts w:ascii="Arial" w:hAnsi="Arial" w:cs="Arial"/>
          <w:sz w:val="24"/>
          <w:szCs w:val="24"/>
        </w:rPr>
        <w:t>pm.</w:t>
      </w:r>
      <w:r w:rsidR="00737A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Pr="00F354E1">
        <w:rPr>
          <w:rFonts w:ascii="Arial" w:hAnsi="Arial" w:cs="Arial"/>
          <w:bCs/>
        </w:rPr>
        <w:t>Stafford North End Community Centre, Holmcroft Road, Stafford ST16 1JG</w:t>
      </w:r>
    </w:p>
    <w:p w14:paraId="2899A7F5" w14:textId="77777777" w:rsidR="00A51E37" w:rsidRDefault="00A51E37" w:rsidP="00A51E37">
      <w:pPr>
        <w:pStyle w:val="NoSpacing"/>
        <w:rPr>
          <w:rFonts w:ascii="Arial" w:hAnsi="Arial" w:cs="Arial"/>
          <w:bCs/>
        </w:rPr>
      </w:pPr>
    </w:p>
    <w:p w14:paraId="18E8C8AE" w14:textId="77777777" w:rsidR="00737A0D" w:rsidRDefault="00737A0D" w:rsidP="00A51E37">
      <w:pPr>
        <w:pStyle w:val="NoSpacing"/>
        <w:rPr>
          <w:rFonts w:ascii="Arial" w:hAnsi="Arial" w:cs="Arial"/>
          <w:b/>
        </w:rPr>
      </w:pPr>
    </w:p>
    <w:p w14:paraId="7DD9CEBA" w14:textId="32FC6CDA" w:rsidR="00A51E37" w:rsidRPr="00AE1CB3" w:rsidRDefault="00A51E37" w:rsidP="00A51E37">
      <w:pPr>
        <w:pStyle w:val="NoSpacing"/>
        <w:rPr>
          <w:rFonts w:ascii="Arial" w:hAnsi="Arial" w:cs="Arial"/>
          <w:b/>
          <w:sz w:val="20"/>
          <w:szCs w:val="20"/>
        </w:rPr>
      </w:pPr>
      <w:r w:rsidRPr="00AE1CB3">
        <w:rPr>
          <w:rFonts w:ascii="Arial" w:hAnsi="Arial" w:cs="Arial"/>
          <w:b/>
          <w:sz w:val="20"/>
          <w:szCs w:val="20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51E37" w:rsidRPr="00AE1CB3" w14:paraId="7F53F147" w14:textId="77777777" w:rsidTr="00A51E37">
        <w:tc>
          <w:tcPr>
            <w:tcW w:w="3485" w:type="dxa"/>
          </w:tcPr>
          <w:p w14:paraId="18F6A15B" w14:textId="6CE385C0" w:rsidR="00A55D0E" w:rsidRPr="00AE1CB3" w:rsidRDefault="00CC1091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Cllr M Harford</w:t>
            </w:r>
          </w:p>
          <w:p w14:paraId="6A002BD0" w14:textId="4B125293" w:rsidR="00A51E37" w:rsidRPr="00AE1CB3" w:rsidRDefault="00CC1091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Chairperson</w:t>
            </w:r>
          </w:p>
        </w:tc>
        <w:tc>
          <w:tcPr>
            <w:tcW w:w="3485" w:type="dxa"/>
          </w:tcPr>
          <w:p w14:paraId="2E2F9DC4" w14:textId="73C44184" w:rsidR="00A55D0E" w:rsidRPr="00AE1CB3" w:rsidRDefault="006121E3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 xml:space="preserve">Cllr T Glover  </w:t>
            </w:r>
          </w:p>
          <w:p w14:paraId="239DC90B" w14:textId="606C1A08" w:rsidR="00A51E37" w:rsidRPr="00AE1CB3" w:rsidRDefault="006121E3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Vice Chairperson</w:t>
            </w:r>
          </w:p>
        </w:tc>
        <w:tc>
          <w:tcPr>
            <w:tcW w:w="3486" w:type="dxa"/>
          </w:tcPr>
          <w:p w14:paraId="773675D9" w14:textId="66745D98" w:rsidR="00A51E37" w:rsidRPr="00AE1CB3" w:rsidRDefault="006121E3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Cllr C Hawkridge</w:t>
            </w:r>
          </w:p>
        </w:tc>
      </w:tr>
      <w:tr w:rsidR="006121E3" w:rsidRPr="00AE1CB3" w14:paraId="557AA350" w14:textId="77777777" w:rsidTr="00A51E37">
        <w:tc>
          <w:tcPr>
            <w:tcW w:w="3485" w:type="dxa"/>
          </w:tcPr>
          <w:p w14:paraId="02169B08" w14:textId="7A8BAA7A" w:rsidR="00A55D0E" w:rsidRPr="00AE1CB3" w:rsidRDefault="00D30560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 xml:space="preserve">Cllr G Ellis </w:t>
            </w:r>
          </w:p>
          <w:p w14:paraId="72B50861" w14:textId="62993EE5" w:rsidR="006121E3" w:rsidRPr="00AE1CB3" w:rsidRDefault="00FF635C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55D0E" w:rsidRPr="00AE1CB3">
              <w:rPr>
                <w:rFonts w:ascii="Arial" w:hAnsi="Arial" w:cs="Arial"/>
                <w:sz w:val="20"/>
                <w:szCs w:val="20"/>
              </w:rPr>
              <w:t>J</w:t>
            </w:r>
            <w:r w:rsidR="00D30560" w:rsidRPr="00AE1CB3">
              <w:rPr>
                <w:rFonts w:ascii="Arial" w:hAnsi="Arial" w:cs="Arial"/>
                <w:sz w:val="20"/>
                <w:szCs w:val="20"/>
              </w:rPr>
              <w:t xml:space="preserve">oined from item </w:t>
            </w:r>
            <w:r w:rsidR="00D9203E" w:rsidRPr="00AE1CB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85" w:type="dxa"/>
          </w:tcPr>
          <w:p w14:paraId="260F744A" w14:textId="1F1539DB" w:rsidR="006121E3" w:rsidRPr="00AE1CB3" w:rsidRDefault="00D30560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Clerk – Nikola Evans</w:t>
            </w:r>
          </w:p>
        </w:tc>
        <w:tc>
          <w:tcPr>
            <w:tcW w:w="3486" w:type="dxa"/>
          </w:tcPr>
          <w:p w14:paraId="39ED08E2" w14:textId="1E4568EC" w:rsidR="006121E3" w:rsidRPr="00AE1CB3" w:rsidRDefault="00D30560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trike/>
                <w:sz w:val="20"/>
                <w:szCs w:val="20"/>
              </w:rPr>
              <w:t>Cllr J Rose – SBC</w:t>
            </w:r>
            <w:r w:rsidRPr="00AE1CB3">
              <w:rPr>
                <w:rStyle w:val="EndnoteReference"/>
                <w:rFonts w:ascii="Arial" w:hAnsi="Arial" w:cs="Arial"/>
                <w:strike/>
                <w:sz w:val="20"/>
                <w:szCs w:val="20"/>
              </w:rPr>
              <w:endnoteReference w:id="1"/>
            </w:r>
            <w:r w:rsidRPr="00AE1CB3">
              <w:rPr>
                <w:rFonts w:ascii="Arial" w:hAnsi="Arial" w:cs="Arial"/>
                <w:strike/>
                <w:sz w:val="20"/>
                <w:szCs w:val="20"/>
              </w:rPr>
              <w:t xml:space="preserve"> &amp; SCC</w:t>
            </w:r>
          </w:p>
        </w:tc>
      </w:tr>
      <w:tr w:rsidR="00D30560" w:rsidRPr="00AE1CB3" w14:paraId="76B46A77" w14:textId="77777777" w:rsidTr="00A51E37">
        <w:tc>
          <w:tcPr>
            <w:tcW w:w="3485" w:type="dxa"/>
          </w:tcPr>
          <w:p w14:paraId="5DCF2F7E" w14:textId="6A66A700" w:rsidR="00D30560" w:rsidRPr="00AE1CB3" w:rsidRDefault="00D30560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MOP - 0</w:t>
            </w:r>
          </w:p>
        </w:tc>
        <w:tc>
          <w:tcPr>
            <w:tcW w:w="3485" w:type="dxa"/>
          </w:tcPr>
          <w:p w14:paraId="705DEBE8" w14:textId="77777777" w:rsidR="00D30560" w:rsidRPr="00AE1CB3" w:rsidRDefault="00D30560" w:rsidP="00A51E37">
            <w:pPr>
              <w:pStyle w:val="NoSpacing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486" w:type="dxa"/>
          </w:tcPr>
          <w:p w14:paraId="5E301C24" w14:textId="77777777" w:rsidR="00D30560" w:rsidRPr="00AE1CB3" w:rsidRDefault="00D30560" w:rsidP="00A51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A7C32" w14:textId="48E07D82" w:rsidR="00AB149D" w:rsidRPr="00AE1CB3" w:rsidRDefault="00AB149D" w:rsidP="000A3BE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6"/>
        <w:gridCol w:w="47"/>
        <w:gridCol w:w="9832"/>
      </w:tblGrid>
      <w:tr w:rsidR="00D9203E" w:rsidRPr="00AE1CB3" w14:paraId="7525967B" w14:textId="77777777" w:rsidTr="0070448E">
        <w:tc>
          <w:tcPr>
            <w:tcW w:w="653" w:type="dxa"/>
            <w:gridSpan w:val="2"/>
          </w:tcPr>
          <w:p w14:paraId="4B48CE9F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2" w:type="dxa"/>
          </w:tcPr>
          <w:p w14:paraId="432B749D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 on agenda items and dispensations granted</w:t>
            </w:r>
          </w:p>
        </w:tc>
      </w:tr>
      <w:tr w:rsidR="00A55D0E" w:rsidRPr="00AE1CB3" w14:paraId="7844368C" w14:textId="77777777" w:rsidTr="0070448E">
        <w:tc>
          <w:tcPr>
            <w:tcW w:w="653" w:type="dxa"/>
            <w:gridSpan w:val="2"/>
          </w:tcPr>
          <w:p w14:paraId="3C53290D" w14:textId="77777777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2" w:type="dxa"/>
          </w:tcPr>
          <w:p w14:paraId="5D5A9CF4" w14:textId="78946E80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None received</w:t>
            </w:r>
          </w:p>
        </w:tc>
      </w:tr>
      <w:tr w:rsidR="00D9203E" w:rsidRPr="00AE1CB3" w14:paraId="7B68537E" w14:textId="77777777" w:rsidTr="0070448E">
        <w:tc>
          <w:tcPr>
            <w:tcW w:w="653" w:type="dxa"/>
            <w:gridSpan w:val="2"/>
          </w:tcPr>
          <w:p w14:paraId="3E0AD8A8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2" w:type="dxa"/>
          </w:tcPr>
          <w:p w14:paraId="41267521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</w:t>
            </w:r>
          </w:p>
        </w:tc>
      </w:tr>
      <w:tr w:rsidR="00A55D0E" w:rsidRPr="00AE1CB3" w14:paraId="3757FF21" w14:textId="77777777" w:rsidTr="0070448E">
        <w:tc>
          <w:tcPr>
            <w:tcW w:w="653" w:type="dxa"/>
            <w:gridSpan w:val="2"/>
          </w:tcPr>
          <w:p w14:paraId="300E9A9B" w14:textId="77777777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2" w:type="dxa"/>
          </w:tcPr>
          <w:p w14:paraId="3B4DEBB3" w14:textId="1690AA09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None, all members attended</w:t>
            </w:r>
          </w:p>
        </w:tc>
      </w:tr>
      <w:tr w:rsidR="00D9203E" w:rsidRPr="00AE1CB3" w14:paraId="23831DBC" w14:textId="77777777" w:rsidTr="0070448E">
        <w:tc>
          <w:tcPr>
            <w:tcW w:w="653" w:type="dxa"/>
            <w:gridSpan w:val="2"/>
          </w:tcPr>
          <w:p w14:paraId="6C58072D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32" w:type="dxa"/>
          </w:tcPr>
          <w:p w14:paraId="081833AD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Minutes of last Meeting – 1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December 2025</w:t>
            </w:r>
          </w:p>
        </w:tc>
      </w:tr>
      <w:tr w:rsidR="00A55D0E" w:rsidRPr="00AE1CB3" w14:paraId="1D918B70" w14:textId="77777777" w:rsidTr="0070448E">
        <w:tc>
          <w:tcPr>
            <w:tcW w:w="653" w:type="dxa"/>
            <w:gridSpan w:val="2"/>
          </w:tcPr>
          <w:p w14:paraId="3377A478" w14:textId="77777777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2" w:type="dxa"/>
          </w:tcPr>
          <w:p w14:paraId="0FED4C37" w14:textId="7027DC2D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Approved as a</w:t>
            </w:r>
            <w:r w:rsidR="0077456F" w:rsidRPr="00AE1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1CB3">
              <w:rPr>
                <w:rFonts w:ascii="Arial" w:hAnsi="Arial" w:cs="Arial"/>
                <w:sz w:val="20"/>
                <w:szCs w:val="20"/>
              </w:rPr>
              <w:t>true record by all that attended</w:t>
            </w:r>
          </w:p>
        </w:tc>
      </w:tr>
      <w:tr w:rsidR="00D9203E" w:rsidRPr="00AE1CB3" w14:paraId="25B6BE58" w14:textId="77777777" w:rsidTr="0070448E">
        <w:tc>
          <w:tcPr>
            <w:tcW w:w="653" w:type="dxa"/>
            <w:gridSpan w:val="2"/>
          </w:tcPr>
          <w:p w14:paraId="78187D60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2" w:type="dxa"/>
          </w:tcPr>
          <w:p w14:paraId="5E8EC209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To consider candidate for co-option</w:t>
            </w:r>
          </w:p>
        </w:tc>
      </w:tr>
      <w:tr w:rsidR="00A55D0E" w:rsidRPr="00AE1CB3" w14:paraId="35479BA1" w14:textId="77777777" w:rsidTr="0070448E">
        <w:tc>
          <w:tcPr>
            <w:tcW w:w="653" w:type="dxa"/>
            <w:gridSpan w:val="2"/>
          </w:tcPr>
          <w:p w14:paraId="5AEAF18F" w14:textId="77777777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2" w:type="dxa"/>
          </w:tcPr>
          <w:p w14:paraId="0241E700" w14:textId="48EF6775" w:rsidR="00A55D0E" w:rsidRPr="00AE1CB3" w:rsidRDefault="00D2261D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 xml:space="preserve">All in favour of co-opting George Ellis as a new member of Creswell Parish Council. </w:t>
            </w:r>
          </w:p>
        </w:tc>
      </w:tr>
      <w:tr w:rsidR="00D9203E" w:rsidRPr="00AE1CB3" w14:paraId="3EA08BDC" w14:textId="77777777" w:rsidTr="0070448E">
        <w:tc>
          <w:tcPr>
            <w:tcW w:w="653" w:type="dxa"/>
            <w:gridSpan w:val="2"/>
          </w:tcPr>
          <w:p w14:paraId="6EB0FF19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32" w:type="dxa"/>
          </w:tcPr>
          <w:p w14:paraId="173746B7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Signing of the declaration of acceptance of office</w:t>
            </w:r>
          </w:p>
        </w:tc>
      </w:tr>
      <w:tr w:rsidR="00A55D0E" w:rsidRPr="00AE1CB3" w14:paraId="2F4D83C1" w14:textId="77777777" w:rsidTr="0070448E">
        <w:tc>
          <w:tcPr>
            <w:tcW w:w="653" w:type="dxa"/>
            <w:gridSpan w:val="2"/>
          </w:tcPr>
          <w:p w14:paraId="310F3493" w14:textId="77777777" w:rsidR="00A55D0E" w:rsidRPr="00AE1CB3" w:rsidRDefault="00A55D0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2" w:type="dxa"/>
          </w:tcPr>
          <w:p w14:paraId="2F60CAB6" w14:textId="20D7E951" w:rsidR="00A55D0E" w:rsidRPr="00AE1CB3" w:rsidRDefault="00D2261D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D9203E" w:rsidRPr="00AE1CB3" w14:paraId="2DC94E4D" w14:textId="77777777" w:rsidTr="0070448E">
        <w:tc>
          <w:tcPr>
            <w:tcW w:w="10485" w:type="dxa"/>
            <w:gridSpan w:val="3"/>
          </w:tcPr>
          <w:p w14:paraId="3022454C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CB3">
              <w:rPr>
                <w:rFonts w:ascii="Arial" w:hAnsi="Arial" w:cs="Arial"/>
                <w:i/>
                <w:iCs/>
                <w:sz w:val="20"/>
                <w:szCs w:val="20"/>
              </w:rPr>
              <w:t>Meeting opened to the Public</w:t>
            </w:r>
          </w:p>
        </w:tc>
      </w:tr>
      <w:tr w:rsidR="00D9203E" w:rsidRPr="00AE1CB3" w14:paraId="0695FB72" w14:textId="77777777" w:rsidTr="0070448E">
        <w:tc>
          <w:tcPr>
            <w:tcW w:w="606" w:type="dxa"/>
          </w:tcPr>
          <w:p w14:paraId="1ECDA3B6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79" w:type="dxa"/>
            <w:gridSpan w:val="2"/>
          </w:tcPr>
          <w:p w14:paraId="520E3862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To receive a report from Stafford Borough Council</w:t>
            </w:r>
          </w:p>
        </w:tc>
      </w:tr>
      <w:tr w:rsidR="00A55D0E" w:rsidRPr="00AE1CB3" w14:paraId="66A97693" w14:textId="77777777" w:rsidTr="0070448E">
        <w:tc>
          <w:tcPr>
            <w:tcW w:w="606" w:type="dxa"/>
          </w:tcPr>
          <w:p w14:paraId="384EB241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3E192B93" w14:textId="0039BB4B" w:rsidR="00A55D0E" w:rsidRPr="00AE1CB3" w:rsidRDefault="006432DA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9203E" w:rsidRPr="00AE1CB3" w14:paraId="23CEA12B" w14:textId="77777777" w:rsidTr="0070448E">
        <w:tc>
          <w:tcPr>
            <w:tcW w:w="606" w:type="dxa"/>
          </w:tcPr>
          <w:p w14:paraId="42DBF0D9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79" w:type="dxa"/>
            <w:gridSpan w:val="2"/>
          </w:tcPr>
          <w:p w14:paraId="0AB383A9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To receive a report from Stafford County Council</w:t>
            </w:r>
          </w:p>
        </w:tc>
      </w:tr>
      <w:tr w:rsidR="00A55D0E" w:rsidRPr="00AE1CB3" w14:paraId="4F117F79" w14:textId="77777777" w:rsidTr="0070448E">
        <w:tc>
          <w:tcPr>
            <w:tcW w:w="606" w:type="dxa"/>
          </w:tcPr>
          <w:p w14:paraId="3552C2A8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43026CB7" w14:textId="1BF6E41D" w:rsidR="00A55D0E" w:rsidRPr="00AE1CB3" w:rsidRDefault="006432DA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9203E" w:rsidRPr="00AE1CB3" w14:paraId="187751E1" w14:textId="77777777" w:rsidTr="0070448E">
        <w:tc>
          <w:tcPr>
            <w:tcW w:w="606" w:type="dxa"/>
          </w:tcPr>
          <w:p w14:paraId="4909BFFE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79" w:type="dxa"/>
            <w:gridSpan w:val="2"/>
          </w:tcPr>
          <w:p w14:paraId="16175728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Public Participation – Members of the public are invited to address the Council on any issue over which it has power for up to 5 minutes each, with the item lasting a maximum of 20 minutes.</w:t>
            </w:r>
          </w:p>
        </w:tc>
      </w:tr>
      <w:tr w:rsidR="00A55D0E" w:rsidRPr="00AE1CB3" w14:paraId="011A4E5E" w14:textId="77777777" w:rsidTr="0070448E">
        <w:tc>
          <w:tcPr>
            <w:tcW w:w="606" w:type="dxa"/>
          </w:tcPr>
          <w:p w14:paraId="5396EF92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6071997E" w14:textId="7DE13C9D" w:rsidR="00A55D0E" w:rsidRPr="00AE1CB3" w:rsidRDefault="006432DA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9203E" w:rsidRPr="00AE1CB3" w14:paraId="1DB96057" w14:textId="77777777" w:rsidTr="0070448E">
        <w:tc>
          <w:tcPr>
            <w:tcW w:w="10485" w:type="dxa"/>
            <w:gridSpan w:val="3"/>
          </w:tcPr>
          <w:p w14:paraId="348CEEFE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CB3">
              <w:rPr>
                <w:rFonts w:ascii="Arial" w:hAnsi="Arial" w:cs="Arial"/>
                <w:i/>
                <w:iCs/>
                <w:sz w:val="20"/>
                <w:szCs w:val="20"/>
              </w:rPr>
              <w:t>Meeting closed to the public</w:t>
            </w:r>
          </w:p>
        </w:tc>
      </w:tr>
      <w:tr w:rsidR="00D9203E" w:rsidRPr="00AE1CB3" w14:paraId="5BAEB4C6" w14:textId="77777777" w:rsidTr="0070448E">
        <w:tc>
          <w:tcPr>
            <w:tcW w:w="606" w:type="dxa"/>
          </w:tcPr>
          <w:p w14:paraId="6BB1A9D1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9879" w:type="dxa"/>
            <w:gridSpan w:val="2"/>
          </w:tcPr>
          <w:p w14:paraId="19CCAA51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 xml:space="preserve">Planning - All documents are available to view at </w:t>
            </w:r>
            <w:hyperlink r:id="rId9" w:history="1">
              <w:r w:rsidRPr="00AE1CB3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www.staffordbc.gov.uk/planning-public-access</w:t>
              </w:r>
            </w:hyperlink>
          </w:p>
        </w:tc>
      </w:tr>
      <w:tr w:rsidR="00A55D0E" w:rsidRPr="00AE1CB3" w14:paraId="49BE344D" w14:textId="77777777" w:rsidTr="0070448E">
        <w:tc>
          <w:tcPr>
            <w:tcW w:w="606" w:type="dxa"/>
          </w:tcPr>
          <w:p w14:paraId="55211C0C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723DD917" w14:textId="24D55703" w:rsidR="00A55D0E" w:rsidRPr="00AE1CB3" w:rsidRDefault="006432DA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D9203E" w:rsidRPr="00AE1CB3" w14:paraId="2D543B8B" w14:textId="77777777" w:rsidTr="0070448E">
        <w:tc>
          <w:tcPr>
            <w:tcW w:w="606" w:type="dxa"/>
          </w:tcPr>
          <w:p w14:paraId="5859F77B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9879" w:type="dxa"/>
            <w:gridSpan w:val="2"/>
          </w:tcPr>
          <w:p w14:paraId="0E780493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</w:p>
        </w:tc>
      </w:tr>
      <w:tr w:rsidR="00D9203E" w:rsidRPr="00AE1CB3" w14:paraId="5A45E043" w14:textId="77777777" w:rsidTr="0070448E">
        <w:tc>
          <w:tcPr>
            <w:tcW w:w="606" w:type="dxa"/>
          </w:tcPr>
          <w:p w14:paraId="137D098F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9879" w:type="dxa"/>
            <w:gridSpan w:val="2"/>
          </w:tcPr>
          <w:p w14:paraId="3EE4600E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Approval of Payments</w:t>
            </w:r>
          </w:p>
        </w:tc>
      </w:tr>
      <w:tr w:rsidR="00A55D0E" w:rsidRPr="00AE1CB3" w14:paraId="2FDBBC2D" w14:textId="77777777" w:rsidTr="0070448E">
        <w:tc>
          <w:tcPr>
            <w:tcW w:w="606" w:type="dxa"/>
          </w:tcPr>
          <w:p w14:paraId="2A99A911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44A2D82B" w14:textId="77777777" w:rsidR="00A55D0E" w:rsidRPr="00AE1CB3" w:rsidRDefault="00B126C4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392BBE" wp14:editId="2D15DE91">
                  <wp:extent cx="3247949" cy="3494361"/>
                  <wp:effectExtent l="0" t="0" r="0" b="0"/>
                  <wp:docPr id="1792184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724" cy="3504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EF1C83" w14:textId="77777777" w:rsidR="00B126C4" w:rsidRPr="00AE1CB3" w:rsidRDefault="00B126C4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3F7AE04" w14:textId="382EC4A8" w:rsidR="00B126C4" w:rsidRPr="00AE1CB3" w:rsidRDefault="00B126C4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D9203E" w:rsidRPr="00AE1CB3" w14:paraId="66BA4652" w14:textId="77777777" w:rsidTr="0070448E">
        <w:tc>
          <w:tcPr>
            <w:tcW w:w="606" w:type="dxa"/>
          </w:tcPr>
          <w:p w14:paraId="45B948C0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10.2</w:t>
            </w:r>
          </w:p>
        </w:tc>
        <w:tc>
          <w:tcPr>
            <w:tcW w:w="9879" w:type="dxa"/>
            <w:gridSpan w:val="2"/>
          </w:tcPr>
          <w:p w14:paraId="7028C27E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Approve Budget summary</w:t>
            </w:r>
          </w:p>
        </w:tc>
      </w:tr>
      <w:tr w:rsidR="00A55D0E" w:rsidRPr="00AE1CB3" w14:paraId="5CAE9FDC" w14:textId="77777777" w:rsidTr="0070448E">
        <w:tc>
          <w:tcPr>
            <w:tcW w:w="606" w:type="dxa"/>
          </w:tcPr>
          <w:p w14:paraId="2DAA152A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70FAB2EA" w14:textId="699764F7" w:rsidR="00A55D0E" w:rsidRPr="00AE1CB3" w:rsidRDefault="00B126C4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D9203E" w:rsidRPr="00AE1CB3" w14:paraId="1A20A0AB" w14:textId="77777777" w:rsidTr="0070448E">
        <w:tc>
          <w:tcPr>
            <w:tcW w:w="606" w:type="dxa"/>
          </w:tcPr>
          <w:p w14:paraId="13289D05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10.3</w:t>
            </w:r>
          </w:p>
        </w:tc>
        <w:tc>
          <w:tcPr>
            <w:tcW w:w="9879" w:type="dxa"/>
            <w:gridSpan w:val="2"/>
          </w:tcPr>
          <w:p w14:paraId="181C8B81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Approve Bank Reconciliation</w:t>
            </w:r>
          </w:p>
        </w:tc>
      </w:tr>
      <w:tr w:rsidR="00A55D0E" w:rsidRPr="00AE1CB3" w14:paraId="44C337E2" w14:textId="77777777" w:rsidTr="0070448E">
        <w:tc>
          <w:tcPr>
            <w:tcW w:w="606" w:type="dxa"/>
          </w:tcPr>
          <w:p w14:paraId="26198D6E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3D536E82" w14:textId="1DD17C38" w:rsidR="00A55D0E" w:rsidRPr="00AE1CB3" w:rsidRDefault="00B126C4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D9203E" w:rsidRPr="00AE1CB3" w14:paraId="3E02BCE9" w14:textId="77777777" w:rsidTr="0070448E">
        <w:tc>
          <w:tcPr>
            <w:tcW w:w="606" w:type="dxa"/>
          </w:tcPr>
          <w:p w14:paraId="70C07A90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10.4</w:t>
            </w:r>
          </w:p>
        </w:tc>
        <w:tc>
          <w:tcPr>
            <w:tcW w:w="9879" w:type="dxa"/>
            <w:gridSpan w:val="2"/>
          </w:tcPr>
          <w:p w14:paraId="232ADA3B" w14:textId="76C12DF0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To consider purchasing a Tommy memorial bench to replace the damaged bench on the corner of Wilk</w:t>
            </w:r>
            <w:r w:rsidR="00FE5FF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s Wood.</w:t>
            </w:r>
          </w:p>
        </w:tc>
      </w:tr>
      <w:tr w:rsidR="00A55D0E" w:rsidRPr="00AE1CB3" w14:paraId="619407B1" w14:textId="77777777" w:rsidTr="0070448E">
        <w:tc>
          <w:tcPr>
            <w:tcW w:w="606" w:type="dxa"/>
          </w:tcPr>
          <w:p w14:paraId="1F55C707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38C1101D" w14:textId="0838DA7A" w:rsidR="00A55D0E" w:rsidRPr="00AE1CB3" w:rsidRDefault="00694B6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 xml:space="preserve">APPROVED, clerk to action </w:t>
            </w:r>
          </w:p>
        </w:tc>
      </w:tr>
      <w:tr w:rsidR="00D87732" w:rsidRPr="00AE1CB3" w14:paraId="472846BD" w14:textId="77777777" w:rsidTr="0070448E">
        <w:tc>
          <w:tcPr>
            <w:tcW w:w="606" w:type="dxa"/>
          </w:tcPr>
          <w:p w14:paraId="5FBFEC2C" w14:textId="33D88F79" w:rsidR="00D87732" w:rsidRPr="00AE1CB3" w:rsidRDefault="00D87732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10.5</w:t>
            </w:r>
          </w:p>
        </w:tc>
        <w:tc>
          <w:tcPr>
            <w:tcW w:w="9879" w:type="dxa"/>
            <w:gridSpan w:val="2"/>
          </w:tcPr>
          <w:p w14:paraId="60D42F52" w14:textId="58E4F431" w:rsidR="00D87732" w:rsidRPr="00AE1CB3" w:rsidRDefault="00CD047A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approve another 4k to elections earmarked funds, </w:t>
            </w:r>
            <w:r w:rsidR="006D5276"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totalling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£10k </w:t>
            </w:r>
            <w:r w:rsidR="006D5276"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the potential 2027 elections should parish council have to fund them. </w:t>
            </w:r>
          </w:p>
        </w:tc>
      </w:tr>
      <w:tr w:rsidR="006D5276" w:rsidRPr="00AE1CB3" w14:paraId="5A4EDF9A" w14:textId="77777777" w:rsidTr="0070448E">
        <w:tc>
          <w:tcPr>
            <w:tcW w:w="606" w:type="dxa"/>
          </w:tcPr>
          <w:p w14:paraId="0522A3C0" w14:textId="77777777" w:rsidR="006D5276" w:rsidRPr="00AE1CB3" w:rsidRDefault="006D5276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1CF0BB51" w14:textId="036F3081" w:rsidR="006D5276" w:rsidRPr="00AE1CB3" w:rsidRDefault="006D5276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D9203E" w:rsidRPr="00AE1CB3" w14:paraId="0DF59386" w14:textId="77777777" w:rsidTr="0070448E">
        <w:tc>
          <w:tcPr>
            <w:tcW w:w="606" w:type="dxa"/>
          </w:tcPr>
          <w:p w14:paraId="0A160852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79" w:type="dxa"/>
            <w:gridSpan w:val="2"/>
          </w:tcPr>
          <w:p w14:paraId="0A49E4D2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adopt the following policies for new AGAR Assertion 10 (Digital &amp; Data Compliance) requirements </w:t>
            </w:r>
          </w:p>
          <w:p w14:paraId="4FDBF426" w14:textId="77777777" w:rsidR="00D9203E" w:rsidRPr="00AE1CB3" w:rsidRDefault="00D9203E" w:rsidP="00D9203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Data Protection Policy</w:t>
            </w:r>
          </w:p>
          <w:p w14:paraId="443247EC" w14:textId="77777777" w:rsidR="00D9203E" w:rsidRPr="00AE1CB3" w:rsidRDefault="00D9203E" w:rsidP="00D9203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IT &amp; Digital Communications Policy</w:t>
            </w:r>
          </w:p>
          <w:p w14:paraId="57FDF4B6" w14:textId="77777777" w:rsidR="00D9203E" w:rsidRPr="00AE1CB3" w:rsidRDefault="00D9203E" w:rsidP="00D9203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Social media Policy</w:t>
            </w:r>
          </w:p>
          <w:p w14:paraId="44A1CB00" w14:textId="77777777" w:rsidR="00D9203E" w:rsidRPr="00AE1CB3" w:rsidRDefault="00D9203E" w:rsidP="00D9203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ICO Publication Scheme &amp; Guide to information</w:t>
            </w:r>
          </w:p>
        </w:tc>
      </w:tr>
      <w:tr w:rsidR="00A55D0E" w:rsidRPr="00AE1CB3" w14:paraId="76C0161B" w14:textId="77777777" w:rsidTr="0070448E">
        <w:tc>
          <w:tcPr>
            <w:tcW w:w="606" w:type="dxa"/>
          </w:tcPr>
          <w:p w14:paraId="3F3685DF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29BA9A59" w14:textId="300B4E2D" w:rsidR="00A55D0E" w:rsidRPr="00AE1CB3" w:rsidRDefault="00694B6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F45545" w:rsidRPr="00AE1CB3">
              <w:rPr>
                <w:rFonts w:ascii="Arial" w:hAnsi="Arial" w:cs="Arial"/>
                <w:sz w:val="20"/>
                <w:szCs w:val="20"/>
              </w:rPr>
              <w:t xml:space="preserve">policies in item 11 were </w:t>
            </w:r>
            <w:r w:rsidRPr="00AE1CB3">
              <w:rPr>
                <w:rFonts w:ascii="Arial" w:hAnsi="Arial" w:cs="Arial"/>
                <w:sz w:val="20"/>
                <w:szCs w:val="20"/>
              </w:rPr>
              <w:t>APPROVED</w:t>
            </w:r>
            <w:r w:rsidR="00F45545" w:rsidRPr="00AE1CB3">
              <w:rPr>
                <w:rFonts w:ascii="Arial" w:hAnsi="Arial" w:cs="Arial"/>
                <w:sz w:val="20"/>
                <w:szCs w:val="20"/>
              </w:rPr>
              <w:t xml:space="preserve">, no changes made. </w:t>
            </w:r>
            <w:r w:rsidR="00EB56FE" w:rsidRPr="00AE1CB3">
              <w:rPr>
                <w:rFonts w:ascii="Arial" w:hAnsi="Arial" w:cs="Arial"/>
                <w:sz w:val="20"/>
                <w:szCs w:val="20"/>
              </w:rPr>
              <w:t>Clerk to upload onto website</w:t>
            </w:r>
          </w:p>
        </w:tc>
      </w:tr>
      <w:tr w:rsidR="00D9203E" w:rsidRPr="00AE1CB3" w14:paraId="1E6BF168" w14:textId="77777777" w:rsidTr="0070448E">
        <w:tc>
          <w:tcPr>
            <w:tcW w:w="606" w:type="dxa"/>
          </w:tcPr>
          <w:p w14:paraId="21292AF6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79" w:type="dxa"/>
            <w:gridSpan w:val="2"/>
          </w:tcPr>
          <w:p w14:paraId="4361EA72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To consider arrangements for Perrin Memorial / Harry Kerr Day.</w:t>
            </w:r>
          </w:p>
        </w:tc>
      </w:tr>
      <w:tr w:rsidR="00A55D0E" w:rsidRPr="00AE1CB3" w14:paraId="47382401" w14:textId="77777777" w:rsidTr="0070448E">
        <w:tc>
          <w:tcPr>
            <w:tcW w:w="606" w:type="dxa"/>
          </w:tcPr>
          <w:p w14:paraId="69E8B5AF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1F8EE01B" w14:textId="1833E4DE" w:rsidR="00A55D0E" w:rsidRPr="00AE1CB3" w:rsidRDefault="00EB56F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Date agreed</w:t>
            </w:r>
            <w:r w:rsidR="00625B3A" w:rsidRPr="00AE1CB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E1CB3">
              <w:rPr>
                <w:rFonts w:ascii="Arial" w:hAnsi="Arial" w:cs="Arial"/>
                <w:sz w:val="20"/>
                <w:szCs w:val="20"/>
              </w:rPr>
              <w:t>Saturday 4</w:t>
            </w:r>
            <w:r w:rsidRPr="00AE1C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AE1CB3">
              <w:rPr>
                <w:rFonts w:ascii="Arial" w:hAnsi="Arial" w:cs="Arial"/>
                <w:sz w:val="20"/>
                <w:szCs w:val="20"/>
              </w:rPr>
              <w:t xml:space="preserve"> July 2026, from 11am. Clerk to invite</w:t>
            </w:r>
            <w:r w:rsidR="00890212" w:rsidRPr="00AE1CB3">
              <w:rPr>
                <w:rFonts w:ascii="Arial" w:hAnsi="Arial" w:cs="Arial"/>
                <w:sz w:val="20"/>
                <w:szCs w:val="20"/>
              </w:rPr>
              <w:t xml:space="preserve"> members from RAFA</w:t>
            </w:r>
            <w:r w:rsidR="00625B3A" w:rsidRPr="00AE1CB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90212" w:rsidRPr="00AE1CB3">
              <w:rPr>
                <w:rFonts w:ascii="Arial" w:hAnsi="Arial" w:cs="Arial"/>
                <w:sz w:val="20"/>
                <w:szCs w:val="20"/>
              </w:rPr>
              <w:t xml:space="preserve">Staffordshire Royal </w:t>
            </w:r>
            <w:r w:rsidR="00D87732" w:rsidRPr="00AE1CB3">
              <w:rPr>
                <w:rFonts w:ascii="Arial" w:hAnsi="Arial" w:cs="Arial"/>
                <w:sz w:val="20"/>
                <w:szCs w:val="20"/>
              </w:rPr>
              <w:t>Engineers, two</w:t>
            </w:r>
            <w:r w:rsidR="00890212" w:rsidRPr="00AE1CB3">
              <w:rPr>
                <w:rFonts w:ascii="Arial" w:hAnsi="Arial" w:cs="Arial"/>
                <w:sz w:val="20"/>
                <w:szCs w:val="20"/>
              </w:rPr>
              <w:t xml:space="preserve"> cadets</w:t>
            </w:r>
            <w:r w:rsidR="00625B3A" w:rsidRPr="00AE1CB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7732" w:rsidRPr="00AE1CB3">
              <w:rPr>
                <w:rFonts w:ascii="Arial" w:hAnsi="Arial" w:cs="Arial"/>
                <w:sz w:val="20"/>
                <w:szCs w:val="20"/>
              </w:rPr>
              <w:t>n</w:t>
            </w:r>
            <w:r w:rsidR="00625B3A" w:rsidRPr="00AE1CB3">
              <w:rPr>
                <w:rFonts w:ascii="Arial" w:hAnsi="Arial" w:cs="Arial"/>
                <w:sz w:val="20"/>
                <w:szCs w:val="20"/>
              </w:rPr>
              <w:t xml:space="preserve">ames and addresses to be supplied by </w:t>
            </w:r>
            <w:r w:rsidR="00D87732" w:rsidRPr="00AE1CB3">
              <w:rPr>
                <w:rFonts w:ascii="Arial" w:hAnsi="Arial" w:cs="Arial"/>
                <w:sz w:val="20"/>
                <w:szCs w:val="20"/>
              </w:rPr>
              <w:t xml:space="preserve">Cllrs MH &amp; TG to clerk) </w:t>
            </w:r>
            <w:r w:rsidR="00ED4922" w:rsidRPr="00AE1CB3">
              <w:rPr>
                <w:rFonts w:ascii="Arial" w:hAnsi="Arial" w:cs="Arial"/>
                <w:sz w:val="20"/>
                <w:szCs w:val="20"/>
              </w:rPr>
              <w:t>and MOP. Clerk to organise even</w:t>
            </w:r>
            <w:r w:rsidR="00A63089" w:rsidRPr="00AE1CB3">
              <w:rPr>
                <w:rFonts w:ascii="Arial" w:hAnsi="Arial" w:cs="Arial"/>
                <w:sz w:val="20"/>
                <w:szCs w:val="20"/>
              </w:rPr>
              <w:t xml:space="preserve">t, </w:t>
            </w:r>
            <w:r w:rsidR="00ED4922" w:rsidRPr="00AE1CB3">
              <w:rPr>
                <w:rFonts w:ascii="Arial" w:hAnsi="Arial" w:cs="Arial"/>
                <w:sz w:val="20"/>
                <w:szCs w:val="20"/>
              </w:rPr>
              <w:t xml:space="preserve">purchase two wreaths and new </w:t>
            </w:r>
            <w:r w:rsidR="0017134F" w:rsidRPr="00AE1CB3">
              <w:rPr>
                <w:rFonts w:ascii="Arial" w:hAnsi="Arial" w:cs="Arial"/>
                <w:sz w:val="20"/>
                <w:szCs w:val="20"/>
              </w:rPr>
              <w:t xml:space="preserve">flags </w:t>
            </w:r>
            <w:r w:rsidR="00A63089" w:rsidRPr="00AE1CB3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625B3A" w:rsidRPr="00AE1CB3">
              <w:rPr>
                <w:rFonts w:ascii="Arial" w:hAnsi="Arial" w:cs="Arial"/>
                <w:sz w:val="20"/>
                <w:szCs w:val="20"/>
              </w:rPr>
              <w:t xml:space="preserve">Flag makers @ £284.83 inc. VAT. </w:t>
            </w:r>
            <w:r w:rsidR="0017134F" w:rsidRPr="00AE1CB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87732" w:rsidRPr="00AE1CB3">
              <w:rPr>
                <w:rFonts w:ascii="Arial" w:hAnsi="Arial" w:cs="Arial"/>
                <w:sz w:val="20"/>
                <w:szCs w:val="20"/>
              </w:rPr>
              <w:t xml:space="preserve">use on </w:t>
            </w:r>
            <w:r w:rsidR="00A63089" w:rsidRPr="00AE1CB3">
              <w:rPr>
                <w:rFonts w:ascii="Arial" w:hAnsi="Arial" w:cs="Arial"/>
                <w:sz w:val="20"/>
                <w:szCs w:val="20"/>
              </w:rPr>
              <w:t>special</w:t>
            </w:r>
            <w:r w:rsidR="0017134F" w:rsidRPr="00AE1CB3">
              <w:rPr>
                <w:rFonts w:ascii="Arial" w:hAnsi="Arial" w:cs="Arial"/>
                <w:sz w:val="20"/>
                <w:szCs w:val="20"/>
              </w:rPr>
              <w:t xml:space="preserve"> occasions</w:t>
            </w:r>
            <w:r w:rsidR="00625B3A" w:rsidRPr="00AE1CB3">
              <w:rPr>
                <w:rFonts w:ascii="Arial" w:hAnsi="Arial" w:cs="Arial"/>
                <w:sz w:val="20"/>
                <w:szCs w:val="20"/>
              </w:rPr>
              <w:t>.</w:t>
            </w:r>
            <w:r w:rsidR="0017134F" w:rsidRPr="00AE1C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203E" w:rsidRPr="00AE1CB3" w14:paraId="52671A80" w14:textId="77777777" w:rsidTr="0070448E">
        <w:tc>
          <w:tcPr>
            <w:tcW w:w="606" w:type="dxa"/>
          </w:tcPr>
          <w:p w14:paraId="2E18DC07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79" w:type="dxa"/>
            <w:gridSpan w:val="2"/>
          </w:tcPr>
          <w:p w14:paraId="0ABDC9B2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To discuss any new highways, footpaths or village maintenance issues.</w:t>
            </w:r>
          </w:p>
          <w:p w14:paraId="2DEF5A47" w14:textId="77777777" w:rsidR="00D9203E" w:rsidRPr="00AE1CB3" w:rsidRDefault="00D9203E" w:rsidP="00D9203E">
            <w:pPr>
              <w:pStyle w:val="NoSpacing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Damaged Road signs</w:t>
            </w:r>
          </w:p>
        </w:tc>
      </w:tr>
      <w:tr w:rsidR="00A55D0E" w:rsidRPr="00AE1CB3" w14:paraId="2112FEB2" w14:textId="77777777" w:rsidTr="0070448E">
        <w:tc>
          <w:tcPr>
            <w:tcW w:w="606" w:type="dxa"/>
          </w:tcPr>
          <w:p w14:paraId="17A99CCE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60F1388A" w14:textId="0191A041" w:rsidR="00A55D0E" w:rsidRPr="00AE1CB3" w:rsidRDefault="00852D7B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Approval</w:t>
            </w:r>
            <w:r w:rsidR="00F068F9" w:rsidRPr="00AE1CB3">
              <w:rPr>
                <w:rFonts w:ascii="Arial" w:hAnsi="Arial" w:cs="Arial"/>
                <w:sz w:val="20"/>
                <w:szCs w:val="20"/>
              </w:rPr>
              <w:t xml:space="preserve"> has been given to the parish council to </w:t>
            </w:r>
            <w:r w:rsidRPr="00AE1CB3">
              <w:rPr>
                <w:rFonts w:ascii="Arial" w:hAnsi="Arial" w:cs="Arial"/>
                <w:sz w:val="20"/>
                <w:szCs w:val="20"/>
              </w:rPr>
              <w:t xml:space="preserve">fund new road signs, clerk to action. </w:t>
            </w:r>
          </w:p>
        </w:tc>
      </w:tr>
      <w:tr w:rsidR="00D9203E" w:rsidRPr="00AE1CB3" w14:paraId="12CF220D" w14:textId="77777777" w:rsidTr="0070448E">
        <w:tc>
          <w:tcPr>
            <w:tcW w:w="606" w:type="dxa"/>
          </w:tcPr>
          <w:p w14:paraId="58708FFE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879" w:type="dxa"/>
            <w:gridSpan w:val="2"/>
          </w:tcPr>
          <w:p w14:paraId="7150E7E6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Councillors/Clerk Reports – For information only</w:t>
            </w:r>
          </w:p>
          <w:p w14:paraId="47DD6095" w14:textId="77777777" w:rsidR="00D9203E" w:rsidRPr="00AE1CB3" w:rsidRDefault="00D9203E" w:rsidP="00D9203E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Speed &amp; Volume Survey results</w:t>
            </w:r>
          </w:p>
        </w:tc>
      </w:tr>
      <w:tr w:rsidR="00A55D0E" w:rsidRPr="00AE1CB3" w14:paraId="2E9BBC0F" w14:textId="77777777" w:rsidTr="0070448E">
        <w:tc>
          <w:tcPr>
            <w:tcW w:w="606" w:type="dxa"/>
          </w:tcPr>
          <w:p w14:paraId="48F996AC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049EC37E" w14:textId="63047141" w:rsidR="00850575" w:rsidRPr="00850575" w:rsidRDefault="00850575" w:rsidP="008505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sz w:val="20"/>
                <w:szCs w:val="20"/>
              </w:rPr>
              <w:t>An automatic radar-based speed survey was carried out from 21.11.2025 to 28.11.2025.</w:t>
            </w:r>
            <w:r w:rsidRPr="00AE1CB3">
              <w:rPr>
                <w:rFonts w:ascii="Arial" w:hAnsi="Arial" w:cs="Arial"/>
                <w:sz w:val="20"/>
                <w:szCs w:val="20"/>
              </w:rPr>
              <w:t xml:space="preserve"> on A5013, Creswell Grove/Eccleshall Road. </w:t>
            </w:r>
          </w:p>
          <w:p w14:paraId="59BE7098" w14:textId="77777777" w:rsidR="00850575" w:rsidRPr="00850575" w:rsidRDefault="00850575" w:rsidP="008505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b/>
                <w:bCs/>
                <w:sz w:val="20"/>
                <w:szCs w:val="20"/>
              </w:rPr>
              <w:t>Headline figures</w:t>
            </w:r>
          </w:p>
          <w:p w14:paraId="79F25D6B" w14:textId="77777777" w:rsidR="00850575" w:rsidRPr="00850575" w:rsidRDefault="00850575" w:rsidP="00850575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sz w:val="20"/>
                <w:szCs w:val="20"/>
              </w:rPr>
              <w:t>Average (mean) speed northbound         - 29.4 mph</w:t>
            </w:r>
          </w:p>
          <w:p w14:paraId="61F6C8C8" w14:textId="77777777" w:rsidR="00850575" w:rsidRPr="00850575" w:rsidRDefault="00850575" w:rsidP="00850575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sz w:val="20"/>
                <w:szCs w:val="20"/>
              </w:rPr>
              <w:t>Average (mean) speed southbound         - 29.1 mph</w:t>
            </w:r>
          </w:p>
          <w:p w14:paraId="538184AF" w14:textId="77777777" w:rsidR="00850575" w:rsidRPr="00850575" w:rsidRDefault="00850575" w:rsidP="00850575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sz w:val="20"/>
                <w:szCs w:val="20"/>
              </w:rPr>
              <w:t>85</w:t>
            </w:r>
            <w:r w:rsidRPr="0085057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50575">
              <w:rPr>
                <w:rFonts w:ascii="Arial" w:hAnsi="Arial" w:cs="Arial"/>
                <w:sz w:val="20"/>
                <w:szCs w:val="20"/>
              </w:rPr>
              <w:t> percentile speed northbound           - 34.2 mph</w:t>
            </w:r>
          </w:p>
          <w:p w14:paraId="2ACC1A39" w14:textId="77777777" w:rsidR="00850575" w:rsidRPr="00850575" w:rsidRDefault="00850575" w:rsidP="00850575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sz w:val="20"/>
                <w:szCs w:val="20"/>
              </w:rPr>
              <w:t>85</w:t>
            </w:r>
            <w:r w:rsidRPr="0085057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50575">
              <w:rPr>
                <w:rFonts w:ascii="Arial" w:hAnsi="Arial" w:cs="Arial"/>
                <w:sz w:val="20"/>
                <w:szCs w:val="20"/>
              </w:rPr>
              <w:t> percentile speed southbound           - 33.6 mph</w:t>
            </w:r>
          </w:p>
          <w:p w14:paraId="4A9F73A8" w14:textId="5508928B" w:rsidR="00850575" w:rsidRPr="00850575" w:rsidRDefault="00850575" w:rsidP="008505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850575">
              <w:rPr>
                <w:rFonts w:ascii="Arial" w:hAnsi="Arial" w:cs="Arial"/>
                <w:sz w:val="20"/>
                <w:szCs w:val="20"/>
              </w:rPr>
              <w:t xml:space="preserve"> 85</w:t>
            </w:r>
            <w:r w:rsidRPr="0085057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50575">
              <w:rPr>
                <w:rFonts w:ascii="Arial" w:hAnsi="Arial" w:cs="Arial"/>
                <w:sz w:val="20"/>
                <w:szCs w:val="20"/>
              </w:rPr>
              <w:t> percentile speed is the speed that 85% of the vehicles measured travelled at or slower, e.g. 50 mph – 85% of vehicles measured travelled at 50 mph or less. This is a recognised measure used by the Police when considering enforcement and local highway authorities for some aspects of highway design.</w:t>
            </w:r>
          </w:p>
          <w:p w14:paraId="39D52BDB" w14:textId="4EF0F169" w:rsidR="00850575" w:rsidRPr="00850575" w:rsidRDefault="00850575" w:rsidP="008505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  <w:p w14:paraId="2A162525" w14:textId="3E3FA3AA" w:rsidR="00A55D0E" w:rsidRPr="00AE1CB3" w:rsidRDefault="00850575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575">
              <w:rPr>
                <w:rFonts w:ascii="Arial" w:hAnsi="Arial" w:cs="Arial"/>
                <w:sz w:val="20"/>
                <w:szCs w:val="20"/>
              </w:rPr>
              <w:t>The data captured shows the 85th percentile speeds is compliant of the 30mph speed limit, with only a small proportion of vehicles exceeding, suggesting no immediate safety concern.  The Police enforcement threshold is 10% + 2mph.</w:t>
            </w:r>
          </w:p>
        </w:tc>
      </w:tr>
      <w:tr w:rsidR="00D9203E" w:rsidRPr="00AE1CB3" w14:paraId="16EC0E87" w14:textId="77777777" w:rsidTr="0070448E">
        <w:tc>
          <w:tcPr>
            <w:tcW w:w="606" w:type="dxa"/>
          </w:tcPr>
          <w:p w14:paraId="2F5A121C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879" w:type="dxa"/>
            <w:gridSpan w:val="2"/>
          </w:tcPr>
          <w:p w14:paraId="2D75774B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Next meeting date</w:t>
            </w:r>
          </w:p>
          <w:p w14:paraId="0E6E37CA" w14:textId="77777777" w:rsidR="00D9203E" w:rsidRPr="00AE1CB3" w:rsidRDefault="00D9203E" w:rsidP="0070448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2026 – Annual Public Meeting, from 18:30 pm</w:t>
            </w:r>
          </w:p>
          <w:p w14:paraId="355EF50F" w14:textId="77777777" w:rsidR="00D9203E" w:rsidRPr="00AE1CB3" w:rsidRDefault="00D9203E" w:rsidP="0070448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2026 – Annual Parish Council Meeting from 19:30 pm</w:t>
            </w:r>
          </w:p>
        </w:tc>
      </w:tr>
      <w:tr w:rsidR="00A55D0E" w:rsidRPr="00AE1CB3" w14:paraId="66247C39" w14:textId="77777777" w:rsidTr="0070448E">
        <w:tc>
          <w:tcPr>
            <w:tcW w:w="606" w:type="dxa"/>
          </w:tcPr>
          <w:p w14:paraId="79A30409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7DDEC47A" w14:textId="2BF34B40" w:rsidR="00A55D0E" w:rsidRPr="00AE1CB3" w:rsidRDefault="00F06C6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D9203E" w:rsidRPr="00AE1CB3" w14:paraId="62F5E138" w14:textId="77777777" w:rsidTr="0070448E">
        <w:tc>
          <w:tcPr>
            <w:tcW w:w="606" w:type="dxa"/>
          </w:tcPr>
          <w:p w14:paraId="78F60EDB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879" w:type="dxa"/>
            <w:gridSpan w:val="2"/>
          </w:tcPr>
          <w:p w14:paraId="12A4E225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Future meetings:</w:t>
            </w:r>
          </w:p>
          <w:p w14:paraId="5A845F36" w14:textId="77777777" w:rsidR="00D9203E" w:rsidRPr="00AE1CB3" w:rsidRDefault="00D9203E" w:rsidP="00D9203E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July 2026 from 19:30pm</w:t>
            </w:r>
          </w:p>
          <w:p w14:paraId="2345762E" w14:textId="77777777" w:rsidR="00D9203E" w:rsidRPr="00AE1CB3" w:rsidRDefault="00D9203E" w:rsidP="0070448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October 2026 from 19:30pm</w:t>
            </w:r>
          </w:p>
          <w:p w14:paraId="3AD39B34" w14:textId="77777777" w:rsidR="00D9203E" w:rsidRPr="00AE1CB3" w:rsidRDefault="00D9203E" w:rsidP="0070448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January 2027, from 19:30pm</w:t>
            </w:r>
          </w:p>
        </w:tc>
      </w:tr>
      <w:tr w:rsidR="00A55D0E" w:rsidRPr="00AE1CB3" w14:paraId="46B170CD" w14:textId="77777777" w:rsidTr="0070448E">
        <w:tc>
          <w:tcPr>
            <w:tcW w:w="606" w:type="dxa"/>
          </w:tcPr>
          <w:p w14:paraId="21B3834D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7EC0D4D2" w14:textId="71EB31C5" w:rsidR="00A55D0E" w:rsidRPr="00AE1CB3" w:rsidRDefault="00F06C6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D9203E" w:rsidRPr="00AE1CB3" w14:paraId="63E4B42B" w14:textId="77777777" w:rsidTr="0070448E">
        <w:tc>
          <w:tcPr>
            <w:tcW w:w="606" w:type="dxa"/>
          </w:tcPr>
          <w:p w14:paraId="0DCE1E8D" w14:textId="77777777" w:rsidR="00D9203E" w:rsidRPr="00AE1CB3" w:rsidRDefault="00D9203E" w:rsidP="007044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879" w:type="dxa"/>
            <w:gridSpan w:val="2"/>
          </w:tcPr>
          <w:p w14:paraId="3776CEB5" w14:textId="77777777" w:rsidR="00D9203E" w:rsidRPr="00AE1CB3" w:rsidRDefault="00D9203E" w:rsidP="00704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CB3">
              <w:rPr>
                <w:rFonts w:ascii="Arial" w:hAnsi="Arial" w:cs="Arial"/>
                <w:b/>
                <w:bCs/>
                <w:sz w:val="20"/>
                <w:szCs w:val="20"/>
              </w:rPr>
              <w:t>Meeting closed</w:t>
            </w:r>
          </w:p>
        </w:tc>
      </w:tr>
      <w:tr w:rsidR="00A55D0E" w:rsidRPr="00AE1CB3" w14:paraId="2B0CCF9E" w14:textId="77777777" w:rsidTr="0070448E">
        <w:tc>
          <w:tcPr>
            <w:tcW w:w="606" w:type="dxa"/>
          </w:tcPr>
          <w:p w14:paraId="5086A452" w14:textId="77777777" w:rsidR="00A55D0E" w:rsidRPr="00AE1CB3" w:rsidRDefault="00A55D0E" w:rsidP="00704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9" w:type="dxa"/>
            <w:gridSpan w:val="2"/>
          </w:tcPr>
          <w:p w14:paraId="585AB634" w14:textId="032A616B" w:rsidR="00A55D0E" w:rsidRPr="00AE1CB3" w:rsidRDefault="00F06C6E" w:rsidP="007044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1CB3">
              <w:rPr>
                <w:rFonts w:ascii="Arial" w:hAnsi="Arial" w:cs="Arial"/>
                <w:sz w:val="20"/>
                <w:szCs w:val="20"/>
              </w:rPr>
              <w:t>20:45</w:t>
            </w:r>
          </w:p>
        </w:tc>
      </w:tr>
      <w:bookmarkEnd w:id="0"/>
    </w:tbl>
    <w:p w14:paraId="48C6062B" w14:textId="77777777" w:rsidR="00D30560" w:rsidRPr="00AE1CB3" w:rsidRDefault="00D30560" w:rsidP="000A3BE0">
      <w:pPr>
        <w:spacing w:after="0"/>
        <w:rPr>
          <w:rFonts w:ascii="Arial" w:hAnsi="Arial" w:cs="Arial"/>
          <w:b/>
          <w:sz w:val="20"/>
          <w:szCs w:val="20"/>
        </w:rPr>
      </w:pPr>
    </w:p>
    <w:sectPr w:rsidR="00D30560" w:rsidRPr="00AE1CB3" w:rsidSect="00FC0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8999" w14:textId="77777777" w:rsidR="00052A8E" w:rsidRDefault="00052A8E" w:rsidP="007B6126">
      <w:pPr>
        <w:spacing w:after="0" w:line="240" w:lineRule="auto"/>
      </w:pPr>
      <w:r>
        <w:separator/>
      </w:r>
    </w:p>
  </w:endnote>
  <w:endnote w:type="continuationSeparator" w:id="0">
    <w:p w14:paraId="1B812054" w14:textId="77777777" w:rsidR="00052A8E" w:rsidRDefault="00052A8E" w:rsidP="007B6126">
      <w:pPr>
        <w:spacing w:after="0" w:line="240" w:lineRule="auto"/>
      </w:pPr>
      <w:r>
        <w:continuationSeparator/>
      </w:r>
    </w:p>
  </w:endnote>
  <w:endnote w:id="1">
    <w:p w14:paraId="67D6F5AE" w14:textId="77777777" w:rsidR="00D30560" w:rsidRDefault="00D30560" w:rsidP="00D30560">
      <w:pPr>
        <w:pStyle w:val="EndnoteText"/>
      </w:pPr>
      <w:r>
        <w:rPr>
          <w:rStyle w:val="EndnoteReference"/>
        </w:rPr>
        <w:endnoteRef/>
      </w:r>
      <w:r>
        <w:t xml:space="preserve"> For the purpose of this meeting, SCC refers to Staffordshire County Council, SBC refers to Stafford Borough Council and MOP refers to Members of the public.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AD68" w14:textId="77777777" w:rsidR="00052A8E" w:rsidRDefault="00052A8E" w:rsidP="007B6126">
      <w:pPr>
        <w:spacing w:after="0" w:line="240" w:lineRule="auto"/>
      </w:pPr>
      <w:r>
        <w:separator/>
      </w:r>
    </w:p>
  </w:footnote>
  <w:footnote w:type="continuationSeparator" w:id="0">
    <w:p w14:paraId="1365C51A" w14:textId="77777777" w:rsidR="00052A8E" w:rsidRDefault="00052A8E" w:rsidP="007B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8E7"/>
    <w:multiLevelType w:val="hybridMultilevel"/>
    <w:tmpl w:val="51C6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172"/>
    <w:multiLevelType w:val="hybridMultilevel"/>
    <w:tmpl w:val="2BAE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DC6"/>
    <w:multiLevelType w:val="hybridMultilevel"/>
    <w:tmpl w:val="64FA2A82"/>
    <w:lvl w:ilvl="0" w:tplc="07C8ED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6C44"/>
    <w:multiLevelType w:val="hybridMultilevel"/>
    <w:tmpl w:val="3D36A1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02B6"/>
    <w:multiLevelType w:val="hybridMultilevel"/>
    <w:tmpl w:val="B64C0A44"/>
    <w:lvl w:ilvl="0" w:tplc="E15C40F0">
      <w:start w:val="1"/>
      <w:numFmt w:val="lowerLetter"/>
      <w:lvlText w:val="%1)"/>
      <w:lvlJc w:val="left"/>
      <w:pPr>
        <w:ind w:left="476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0D825B91"/>
    <w:multiLevelType w:val="hybridMultilevel"/>
    <w:tmpl w:val="54F49532"/>
    <w:lvl w:ilvl="0" w:tplc="15408F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A54"/>
    <w:multiLevelType w:val="hybridMultilevel"/>
    <w:tmpl w:val="1F8C840E"/>
    <w:lvl w:ilvl="0" w:tplc="9D2079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C640F"/>
    <w:multiLevelType w:val="hybridMultilevel"/>
    <w:tmpl w:val="C2921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70947"/>
    <w:multiLevelType w:val="hybridMultilevel"/>
    <w:tmpl w:val="CDA00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60723"/>
    <w:multiLevelType w:val="hybridMultilevel"/>
    <w:tmpl w:val="E0B4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08B"/>
    <w:multiLevelType w:val="hybridMultilevel"/>
    <w:tmpl w:val="698A2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E3B8E"/>
    <w:multiLevelType w:val="hybridMultilevel"/>
    <w:tmpl w:val="71EA93EE"/>
    <w:lvl w:ilvl="0" w:tplc="AB8A73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25CAA"/>
    <w:multiLevelType w:val="hybridMultilevel"/>
    <w:tmpl w:val="41A856C6"/>
    <w:lvl w:ilvl="0" w:tplc="76A8A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A737F"/>
    <w:multiLevelType w:val="hybridMultilevel"/>
    <w:tmpl w:val="697ADD48"/>
    <w:lvl w:ilvl="0" w:tplc="167CD5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0000FF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43043"/>
    <w:multiLevelType w:val="multilevel"/>
    <w:tmpl w:val="6486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0374F"/>
    <w:multiLevelType w:val="hybridMultilevel"/>
    <w:tmpl w:val="90A0C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671E9"/>
    <w:multiLevelType w:val="hybridMultilevel"/>
    <w:tmpl w:val="71CE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2D2391"/>
    <w:multiLevelType w:val="hybridMultilevel"/>
    <w:tmpl w:val="FAE237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F0542"/>
    <w:multiLevelType w:val="hybridMultilevel"/>
    <w:tmpl w:val="E720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F60F0"/>
    <w:multiLevelType w:val="hybridMultilevel"/>
    <w:tmpl w:val="DC3A5CD0"/>
    <w:lvl w:ilvl="0" w:tplc="026400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E7DAE"/>
    <w:multiLevelType w:val="hybridMultilevel"/>
    <w:tmpl w:val="8A36C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3C90"/>
    <w:multiLevelType w:val="hybridMultilevel"/>
    <w:tmpl w:val="C8AADA92"/>
    <w:lvl w:ilvl="0" w:tplc="B202A9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54736"/>
    <w:multiLevelType w:val="hybridMultilevel"/>
    <w:tmpl w:val="44562E66"/>
    <w:lvl w:ilvl="0" w:tplc="5E48618C">
      <w:start w:val="1"/>
      <w:numFmt w:val="lowerLetter"/>
      <w:lvlText w:val="%1)"/>
      <w:lvlJc w:val="left"/>
      <w:pPr>
        <w:ind w:left="720" w:hanging="360"/>
      </w:pPr>
    </w:lvl>
    <w:lvl w:ilvl="1" w:tplc="B2366120">
      <w:start w:val="1"/>
      <w:numFmt w:val="lowerLetter"/>
      <w:lvlText w:val="%2."/>
      <w:lvlJc w:val="left"/>
      <w:pPr>
        <w:ind w:left="1440" w:hanging="360"/>
      </w:pPr>
    </w:lvl>
    <w:lvl w:ilvl="2" w:tplc="8756958A">
      <w:start w:val="1"/>
      <w:numFmt w:val="lowerRoman"/>
      <w:lvlText w:val="%3."/>
      <w:lvlJc w:val="right"/>
      <w:pPr>
        <w:ind w:left="2160" w:hanging="180"/>
      </w:pPr>
    </w:lvl>
    <w:lvl w:ilvl="3" w:tplc="71DC68E8">
      <w:start w:val="1"/>
      <w:numFmt w:val="decimal"/>
      <w:lvlText w:val="%4."/>
      <w:lvlJc w:val="left"/>
      <w:pPr>
        <w:ind w:left="2880" w:hanging="360"/>
      </w:pPr>
    </w:lvl>
    <w:lvl w:ilvl="4" w:tplc="02F6F4F0">
      <w:start w:val="1"/>
      <w:numFmt w:val="lowerLetter"/>
      <w:lvlText w:val="%5."/>
      <w:lvlJc w:val="left"/>
      <w:pPr>
        <w:ind w:left="3600" w:hanging="360"/>
      </w:pPr>
    </w:lvl>
    <w:lvl w:ilvl="5" w:tplc="62DE39EE">
      <w:start w:val="1"/>
      <w:numFmt w:val="lowerRoman"/>
      <w:lvlText w:val="%6."/>
      <w:lvlJc w:val="right"/>
      <w:pPr>
        <w:ind w:left="4320" w:hanging="180"/>
      </w:pPr>
    </w:lvl>
    <w:lvl w:ilvl="6" w:tplc="C584CA4E">
      <w:start w:val="1"/>
      <w:numFmt w:val="decimal"/>
      <w:lvlText w:val="%7."/>
      <w:lvlJc w:val="left"/>
      <w:pPr>
        <w:ind w:left="5040" w:hanging="360"/>
      </w:pPr>
    </w:lvl>
    <w:lvl w:ilvl="7" w:tplc="94D2BAF6">
      <w:start w:val="1"/>
      <w:numFmt w:val="lowerLetter"/>
      <w:lvlText w:val="%8."/>
      <w:lvlJc w:val="left"/>
      <w:pPr>
        <w:ind w:left="5760" w:hanging="360"/>
      </w:pPr>
    </w:lvl>
    <w:lvl w:ilvl="8" w:tplc="1C4E58F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0277"/>
    <w:multiLevelType w:val="hybridMultilevel"/>
    <w:tmpl w:val="DF740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621F3"/>
    <w:multiLevelType w:val="hybridMultilevel"/>
    <w:tmpl w:val="96B40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57D1C"/>
    <w:multiLevelType w:val="hybridMultilevel"/>
    <w:tmpl w:val="FF4E11B0"/>
    <w:lvl w:ilvl="0" w:tplc="CC8A80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F7D44"/>
    <w:multiLevelType w:val="hybridMultilevel"/>
    <w:tmpl w:val="88D26A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B3731"/>
    <w:multiLevelType w:val="hybridMultilevel"/>
    <w:tmpl w:val="C52E0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178"/>
    <w:multiLevelType w:val="hybridMultilevel"/>
    <w:tmpl w:val="35542D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B38"/>
    <w:multiLevelType w:val="hybridMultilevel"/>
    <w:tmpl w:val="09986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C3919"/>
    <w:multiLevelType w:val="hybridMultilevel"/>
    <w:tmpl w:val="44EC7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B215B"/>
    <w:multiLevelType w:val="hybridMultilevel"/>
    <w:tmpl w:val="A67C9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90455"/>
    <w:multiLevelType w:val="hybridMultilevel"/>
    <w:tmpl w:val="A8D4464A"/>
    <w:lvl w:ilvl="0" w:tplc="0F2090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973A0"/>
    <w:multiLevelType w:val="hybridMultilevel"/>
    <w:tmpl w:val="0CA68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F1F1A"/>
    <w:multiLevelType w:val="hybridMultilevel"/>
    <w:tmpl w:val="64DEF49E"/>
    <w:lvl w:ilvl="0" w:tplc="F8A098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2732F"/>
    <w:multiLevelType w:val="hybridMultilevel"/>
    <w:tmpl w:val="2D70A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95AE7"/>
    <w:multiLevelType w:val="hybridMultilevel"/>
    <w:tmpl w:val="663A4C6C"/>
    <w:lvl w:ilvl="0" w:tplc="3A6EE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C67F2"/>
    <w:multiLevelType w:val="hybridMultilevel"/>
    <w:tmpl w:val="F634C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74CA9"/>
    <w:multiLevelType w:val="hybridMultilevel"/>
    <w:tmpl w:val="47FE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06701">
    <w:abstractNumId w:val="22"/>
  </w:num>
  <w:num w:numId="2" w16cid:durableId="1406998771">
    <w:abstractNumId w:val="11"/>
  </w:num>
  <w:num w:numId="3" w16cid:durableId="1840581864">
    <w:abstractNumId w:val="38"/>
  </w:num>
  <w:num w:numId="4" w16cid:durableId="240992524">
    <w:abstractNumId w:val="32"/>
  </w:num>
  <w:num w:numId="5" w16cid:durableId="479998852">
    <w:abstractNumId w:val="10"/>
  </w:num>
  <w:num w:numId="6" w16cid:durableId="1102799263">
    <w:abstractNumId w:val="28"/>
  </w:num>
  <w:num w:numId="7" w16cid:durableId="940989392">
    <w:abstractNumId w:val="36"/>
  </w:num>
  <w:num w:numId="8" w16cid:durableId="573012606">
    <w:abstractNumId w:val="12"/>
  </w:num>
  <w:num w:numId="9" w16cid:durableId="1231843256">
    <w:abstractNumId w:val="17"/>
  </w:num>
  <w:num w:numId="10" w16cid:durableId="2062090348">
    <w:abstractNumId w:val="6"/>
  </w:num>
  <w:num w:numId="11" w16cid:durableId="162091013">
    <w:abstractNumId w:val="37"/>
  </w:num>
  <w:num w:numId="12" w16cid:durableId="1616136115">
    <w:abstractNumId w:val="5"/>
  </w:num>
  <w:num w:numId="13" w16cid:durableId="100541485">
    <w:abstractNumId w:val="13"/>
  </w:num>
  <w:num w:numId="14" w16cid:durableId="1863351481">
    <w:abstractNumId w:val="26"/>
  </w:num>
  <w:num w:numId="15" w16cid:durableId="809370852">
    <w:abstractNumId w:val="2"/>
  </w:num>
  <w:num w:numId="16" w16cid:durableId="1057896748">
    <w:abstractNumId w:val="19"/>
  </w:num>
  <w:num w:numId="17" w16cid:durableId="1560632038">
    <w:abstractNumId w:val="30"/>
  </w:num>
  <w:num w:numId="18" w16cid:durableId="329724814">
    <w:abstractNumId w:val="35"/>
  </w:num>
  <w:num w:numId="19" w16cid:durableId="1653606302">
    <w:abstractNumId w:val="8"/>
  </w:num>
  <w:num w:numId="20" w16cid:durableId="620309229">
    <w:abstractNumId w:val="4"/>
  </w:num>
  <w:num w:numId="21" w16cid:durableId="337317838">
    <w:abstractNumId w:val="33"/>
  </w:num>
  <w:num w:numId="22" w16cid:durableId="372576811">
    <w:abstractNumId w:val="31"/>
  </w:num>
  <w:num w:numId="23" w16cid:durableId="203638214">
    <w:abstractNumId w:val="1"/>
  </w:num>
  <w:num w:numId="24" w16cid:durableId="1559168667">
    <w:abstractNumId w:val="3"/>
  </w:num>
  <w:num w:numId="25" w16cid:durableId="1798329884">
    <w:abstractNumId w:val="21"/>
  </w:num>
  <w:num w:numId="26" w16cid:durableId="1919362667">
    <w:abstractNumId w:val="9"/>
  </w:num>
  <w:num w:numId="27" w16cid:durableId="642657335">
    <w:abstractNumId w:val="23"/>
  </w:num>
  <w:num w:numId="28" w16cid:durableId="1445030356">
    <w:abstractNumId w:val="27"/>
  </w:num>
  <w:num w:numId="29" w16cid:durableId="2116097137">
    <w:abstractNumId w:val="7"/>
  </w:num>
  <w:num w:numId="30" w16cid:durableId="1763795452">
    <w:abstractNumId w:val="16"/>
  </w:num>
  <w:num w:numId="31" w16cid:durableId="1136726891">
    <w:abstractNumId w:val="29"/>
  </w:num>
  <w:num w:numId="32" w16cid:durableId="611743036">
    <w:abstractNumId w:val="25"/>
  </w:num>
  <w:num w:numId="33" w16cid:durableId="1625842976">
    <w:abstractNumId w:val="20"/>
  </w:num>
  <w:num w:numId="34" w16cid:durableId="819081761">
    <w:abstractNumId w:val="15"/>
  </w:num>
  <w:num w:numId="35" w16cid:durableId="562764534">
    <w:abstractNumId w:val="39"/>
  </w:num>
  <w:num w:numId="36" w16cid:durableId="1735467223">
    <w:abstractNumId w:val="0"/>
  </w:num>
  <w:num w:numId="37" w16cid:durableId="1223715509">
    <w:abstractNumId w:val="24"/>
  </w:num>
  <w:num w:numId="38" w16cid:durableId="108203116">
    <w:abstractNumId w:val="18"/>
  </w:num>
  <w:num w:numId="39" w16cid:durableId="1368025634">
    <w:abstractNumId w:val="34"/>
  </w:num>
  <w:num w:numId="40" w16cid:durableId="89412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6"/>
    <w:rsid w:val="000155E6"/>
    <w:rsid w:val="000157AE"/>
    <w:rsid w:val="00015A21"/>
    <w:rsid w:val="00025369"/>
    <w:rsid w:val="0003063A"/>
    <w:rsid w:val="000317B7"/>
    <w:rsid w:val="00031AD5"/>
    <w:rsid w:val="0003394B"/>
    <w:rsid w:val="0005045E"/>
    <w:rsid w:val="00052621"/>
    <w:rsid w:val="00052A8E"/>
    <w:rsid w:val="000562FD"/>
    <w:rsid w:val="000616CB"/>
    <w:rsid w:val="000641FD"/>
    <w:rsid w:val="000734ED"/>
    <w:rsid w:val="00073A82"/>
    <w:rsid w:val="00081A7E"/>
    <w:rsid w:val="00086ECE"/>
    <w:rsid w:val="0009001D"/>
    <w:rsid w:val="000944DC"/>
    <w:rsid w:val="000A1502"/>
    <w:rsid w:val="000A3BE0"/>
    <w:rsid w:val="000B405D"/>
    <w:rsid w:val="000D2063"/>
    <w:rsid w:val="000D2091"/>
    <w:rsid w:val="000D7F02"/>
    <w:rsid w:val="000E3F5D"/>
    <w:rsid w:val="000E4571"/>
    <w:rsid w:val="000E60E4"/>
    <w:rsid w:val="000F1D4C"/>
    <w:rsid w:val="000F4959"/>
    <w:rsid w:val="00106549"/>
    <w:rsid w:val="001100E0"/>
    <w:rsid w:val="00111513"/>
    <w:rsid w:val="00113C4F"/>
    <w:rsid w:val="00116405"/>
    <w:rsid w:val="0011677A"/>
    <w:rsid w:val="00117D57"/>
    <w:rsid w:val="00121DD3"/>
    <w:rsid w:val="00133108"/>
    <w:rsid w:val="00147BC1"/>
    <w:rsid w:val="001674C0"/>
    <w:rsid w:val="001700F7"/>
    <w:rsid w:val="0017134F"/>
    <w:rsid w:val="00171BAF"/>
    <w:rsid w:val="00172159"/>
    <w:rsid w:val="00190698"/>
    <w:rsid w:val="00197756"/>
    <w:rsid w:val="001A3A49"/>
    <w:rsid w:val="001B09D7"/>
    <w:rsid w:val="001B6E08"/>
    <w:rsid w:val="001D6189"/>
    <w:rsid w:val="001E2464"/>
    <w:rsid w:val="001F7D1C"/>
    <w:rsid w:val="00202ED3"/>
    <w:rsid w:val="002274E1"/>
    <w:rsid w:val="002323AD"/>
    <w:rsid w:val="00235D97"/>
    <w:rsid w:val="00247C57"/>
    <w:rsid w:val="00250D5E"/>
    <w:rsid w:val="00261302"/>
    <w:rsid w:val="00267AE0"/>
    <w:rsid w:val="00285884"/>
    <w:rsid w:val="00294FE6"/>
    <w:rsid w:val="00295C65"/>
    <w:rsid w:val="002A5AAC"/>
    <w:rsid w:val="002A77C2"/>
    <w:rsid w:val="002B1D8E"/>
    <w:rsid w:val="002B6909"/>
    <w:rsid w:val="002B7FCC"/>
    <w:rsid w:val="002C1C31"/>
    <w:rsid w:val="002C5F9D"/>
    <w:rsid w:val="002D51CA"/>
    <w:rsid w:val="002E0AC7"/>
    <w:rsid w:val="002E0F24"/>
    <w:rsid w:val="002E5EE1"/>
    <w:rsid w:val="002E619A"/>
    <w:rsid w:val="002F5171"/>
    <w:rsid w:val="002F75EB"/>
    <w:rsid w:val="00300125"/>
    <w:rsid w:val="00301729"/>
    <w:rsid w:val="00313727"/>
    <w:rsid w:val="003179FA"/>
    <w:rsid w:val="00320DD6"/>
    <w:rsid w:val="00332B51"/>
    <w:rsid w:val="00333D7C"/>
    <w:rsid w:val="00350FCD"/>
    <w:rsid w:val="0035505A"/>
    <w:rsid w:val="0036071A"/>
    <w:rsid w:val="00372252"/>
    <w:rsid w:val="00387AF3"/>
    <w:rsid w:val="00396004"/>
    <w:rsid w:val="0039617A"/>
    <w:rsid w:val="003A15D2"/>
    <w:rsid w:val="003A2A1D"/>
    <w:rsid w:val="003A42D4"/>
    <w:rsid w:val="003B15B8"/>
    <w:rsid w:val="003B6C27"/>
    <w:rsid w:val="003B7471"/>
    <w:rsid w:val="003C59C4"/>
    <w:rsid w:val="003E22DA"/>
    <w:rsid w:val="003F3C9E"/>
    <w:rsid w:val="003F40C9"/>
    <w:rsid w:val="003F7388"/>
    <w:rsid w:val="00401851"/>
    <w:rsid w:val="00406C12"/>
    <w:rsid w:val="00415453"/>
    <w:rsid w:val="00442061"/>
    <w:rsid w:val="00454A60"/>
    <w:rsid w:val="00474ABE"/>
    <w:rsid w:val="00484D7E"/>
    <w:rsid w:val="004863F2"/>
    <w:rsid w:val="00487136"/>
    <w:rsid w:val="00493898"/>
    <w:rsid w:val="00495A63"/>
    <w:rsid w:val="0049701A"/>
    <w:rsid w:val="004A5EED"/>
    <w:rsid w:val="004A6D2E"/>
    <w:rsid w:val="004B0300"/>
    <w:rsid w:val="004B62C7"/>
    <w:rsid w:val="004C1007"/>
    <w:rsid w:val="004C796F"/>
    <w:rsid w:val="004E3C3C"/>
    <w:rsid w:val="00500460"/>
    <w:rsid w:val="00500485"/>
    <w:rsid w:val="00501914"/>
    <w:rsid w:val="00501BE5"/>
    <w:rsid w:val="0050550D"/>
    <w:rsid w:val="0050770F"/>
    <w:rsid w:val="00510508"/>
    <w:rsid w:val="005158EB"/>
    <w:rsid w:val="00516021"/>
    <w:rsid w:val="005238E2"/>
    <w:rsid w:val="00524104"/>
    <w:rsid w:val="005303DC"/>
    <w:rsid w:val="00532C44"/>
    <w:rsid w:val="00534E39"/>
    <w:rsid w:val="00535013"/>
    <w:rsid w:val="00545AE6"/>
    <w:rsid w:val="00553FD9"/>
    <w:rsid w:val="00556CED"/>
    <w:rsid w:val="00566AA6"/>
    <w:rsid w:val="005710E5"/>
    <w:rsid w:val="00585812"/>
    <w:rsid w:val="00586544"/>
    <w:rsid w:val="0059580D"/>
    <w:rsid w:val="005B1BA2"/>
    <w:rsid w:val="005B22B8"/>
    <w:rsid w:val="005B7421"/>
    <w:rsid w:val="005C1D7E"/>
    <w:rsid w:val="005D46B5"/>
    <w:rsid w:val="005E0928"/>
    <w:rsid w:val="005E4E7F"/>
    <w:rsid w:val="005E5ADC"/>
    <w:rsid w:val="005E6961"/>
    <w:rsid w:val="005F0480"/>
    <w:rsid w:val="006121E3"/>
    <w:rsid w:val="006172FA"/>
    <w:rsid w:val="006179FB"/>
    <w:rsid w:val="00625B3A"/>
    <w:rsid w:val="00631263"/>
    <w:rsid w:val="00635CBE"/>
    <w:rsid w:val="00636671"/>
    <w:rsid w:val="00636D0C"/>
    <w:rsid w:val="006432DA"/>
    <w:rsid w:val="006452C1"/>
    <w:rsid w:val="00647198"/>
    <w:rsid w:val="00667FFD"/>
    <w:rsid w:val="00671CE0"/>
    <w:rsid w:val="00673065"/>
    <w:rsid w:val="00675720"/>
    <w:rsid w:val="0067584C"/>
    <w:rsid w:val="00681C63"/>
    <w:rsid w:val="00684512"/>
    <w:rsid w:val="00694B6E"/>
    <w:rsid w:val="006A6C31"/>
    <w:rsid w:val="006C1627"/>
    <w:rsid w:val="006C5400"/>
    <w:rsid w:val="006C7D0E"/>
    <w:rsid w:val="006D5276"/>
    <w:rsid w:val="006D547F"/>
    <w:rsid w:val="006E1C59"/>
    <w:rsid w:val="006E57CC"/>
    <w:rsid w:val="006F1BA2"/>
    <w:rsid w:val="006F407C"/>
    <w:rsid w:val="00713E02"/>
    <w:rsid w:val="00725EE1"/>
    <w:rsid w:val="0072677A"/>
    <w:rsid w:val="00727878"/>
    <w:rsid w:val="00727B5B"/>
    <w:rsid w:val="00732434"/>
    <w:rsid w:val="00735851"/>
    <w:rsid w:val="00735CD6"/>
    <w:rsid w:val="00736E6F"/>
    <w:rsid w:val="00737A0D"/>
    <w:rsid w:val="0074429C"/>
    <w:rsid w:val="00750352"/>
    <w:rsid w:val="007509E3"/>
    <w:rsid w:val="007611FB"/>
    <w:rsid w:val="007676CF"/>
    <w:rsid w:val="00770E31"/>
    <w:rsid w:val="007733EC"/>
    <w:rsid w:val="0077456F"/>
    <w:rsid w:val="00776822"/>
    <w:rsid w:val="007800C7"/>
    <w:rsid w:val="007842C4"/>
    <w:rsid w:val="00796D0D"/>
    <w:rsid w:val="00796ECB"/>
    <w:rsid w:val="007B1CD6"/>
    <w:rsid w:val="007B2693"/>
    <w:rsid w:val="007B6126"/>
    <w:rsid w:val="007C4A11"/>
    <w:rsid w:val="007D33A6"/>
    <w:rsid w:val="007E6B9A"/>
    <w:rsid w:val="00801178"/>
    <w:rsid w:val="00802C04"/>
    <w:rsid w:val="00804FEE"/>
    <w:rsid w:val="00810317"/>
    <w:rsid w:val="0081073C"/>
    <w:rsid w:val="00821100"/>
    <w:rsid w:val="00830F46"/>
    <w:rsid w:val="0083213E"/>
    <w:rsid w:val="00833CC4"/>
    <w:rsid w:val="008365B5"/>
    <w:rsid w:val="00850575"/>
    <w:rsid w:val="00852D7B"/>
    <w:rsid w:val="00855FC9"/>
    <w:rsid w:val="008570E5"/>
    <w:rsid w:val="00857E3B"/>
    <w:rsid w:val="008706B1"/>
    <w:rsid w:val="00870ADD"/>
    <w:rsid w:val="0087473D"/>
    <w:rsid w:val="00881F90"/>
    <w:rsid w:val="008854FC"/>
    <w:rsid w:val="00890212"/>
    <w:rsid w:val="00896338"/>
    <w:rsid w:val="008A0E8A"/>
    <w:rsid w:val="008C2751"/>
    <w:rsid w:val="008D0601"/>
    <w:rsid w:val="008D1007"/>
    <w:rsid w:val="008D17D6"/>
    <w:rsid w:val="008D30CA"/>
    <w:rsid w:val="008D7915"/>
    <w:rsid w:val="008E3F1E"/>
    <w:rsid w:val="008E6997"/>
    <w:rsid w:val="008E7965"/>
    <w:rsid w:val="008F5103"/>
    <w:rsid w:val="00901801"/>
    <w:rsid w:val="00902AA6"/>
    <w:rsid w:val="0090747D"/>
    <w:rsid w:val="00911679"/>
    <w:rsid w:val="009172AB"/>
    <w:rsid w:val="009237FD"/>
    <w:rsid w:val="009306A5"/>
    <w:rsid w:val="00941ABA"/>
    <w:rsid w:val="009525A7"/>
    <w:rsid w:val="00953326"/>
    <w:rsid w:val="00955B90"/>
    <w:rsid w:val="00955E46"/>
    <w:rsid w:val="00957A68"/>
    <w:rsid w:val="0096039B"/>
    <w:rsid w:val="00961896"/>
    <w:rsid w:val="00962F30"/>
    <w:rsid w:val="009725BB"/>
    <w:rsid w:val="00973DBE"/>
    <w:rsid w:val="0097471B"/>
    <w:rsid w:val="009838DC"/>
    <w:rsid w:val="00984175"/>
    <w:rsid w:val="00986B80"/>
    <w:rsid w:val="00991344"/>
    <w:rsid w:val="0099290D"/>
    <w:rsid w:val="00994BEF"/>
    <w:rsid w:val="009A4C9C"/>
    <w:rsid w:val="009A6246"/>
    <w:rsid w:val="009A6E76"/>
    <w:rsid w:val="009B5A40"/>
    <w:rsid w:val="009B78B1"/>
    <w:rsid w:val="009C00A9"/>
    <w:rsid w:val="009D2BF5"/>
    <w:rsid w:val="009D71C9"/>
    <w:rsid w:val="009D7762"/>
    <w:rsid w:val="009E0A2F"/>
    <w:rsid w:val="009F6C46"/>
    <w:rsid w:val="00A00F0F"/>
    <w:rsid w:val="00A04E6D"/>
    <w:rsid w:val="00A061DB"/>
    <w:rsid w:val="00A11D47"/>
    <w:rsid w:val="00A33D15"/>
    <w:rsid w:val="00A34118"/>
    <w:rsid w:val="00A352DF"/>
    <w:rsid w:val="00A35587"/>
    <w:rsid w:val="00A35FEC"/>
    <w:rsid w:val="00A36F56"/>
    <w:rsid w:val="00A51E37"/>
    <w:rsid w:val="00A55D0E"/>
    <w:rsid w:val="00A63089"/>
    <w:rsid w:val="00A710A7"/>
    <w:rsid w:val="00A72E34"/>
    <w:rsid w:val="00A73E79"/>
    <w:rsid w:val="00A760DD"/>
    <w:rsid w:val="00A76266"/>
    <w:rsid w:val="00A875DA"/>
    <w:rsid w:val="00A91B5C"/>
    <w:rsid w:val="00A923BC"/>
    <w:rsid w:val="00A9466A"/>
    <w:rsid w:val="00AA67FF"/>
    <w:rsid w:val="00AB01B9"/>
    <w:rsid w:val="00AB149D"/>
    <w:rsid w:val="00AB1EA2"/>
    <w:rsid w:val="00AB5A6D"/>
    <w:rsid w:val="00AC401F"/>
    <w:rsid w:val="00AC5E91"/>
    <w:rsid w:val="00AC7DA7"/>
    <w:rsid w:val="00AD0695"/>
    <w:rsid w:val="00AD2593"/>
    <w:rsid w:val="00AD581C"/>
    <w:rsid w:val="00AE1CB3"/>
    <w:rsid w:val="00AE2CC9"/>
    <w:rsid w:val="00AE5FD2"/>
    <w:rsid w:val="00AF01F1"/>
    <w:rsid w:val="00AF3395"/>
    <w:rsid w:val="00AF396F"/>
    <w:rsid w:val="00B043CE"/>
    <w:rsid w:val="00B04FA5"/>
    <w:rsid w:val="00B1245B"/>
    <w:rsid w:val="00B126C4"/>
    <w:rsid w:val="00B152AE"/>
    <w:rsid w:val="00B2261F"/>
    <w:rsid w:val="00B427AC"/>
    <w:rsid w:val="00B455A3"/>
    <w:rsid w:val="00B46EA3"/>
    <w:rsid w:val="00B50D9F"/>
    <w:rsid w:val="00B63444"/>
    <w:rsid w:val="00B742E0"/>
    <w:rsid w:val="00B75D2D"/>
    <w:rsid w:val="00B81766"/>
    <w:rsid w:val="00BA7B14"/>
    <w:rsid w:val="00BB7B14"/>
    <w:rsid w:val="00BD4CB8"/>
    <w:rsid w:val="00BE0E94"/>
    <w:rsid w:val="00BE46D2"/>
    <w:rsid w:val="00BE601D"/>
    <w:rsid w:val="00BF1C08"/>
    <w:rsid w:val="00BF54D0"/>
    <w:rsid w:val="00BF7432"/>
    <w:rsid w:val="00BF74EB"/>
    <w:rsid w:val="00C02142"/>
    <w:rsid w:val="00C219EA"/>
    <w:rsid w:val="00C50530"/>
    <w:rsid w:val="00C51A18"/>
    <w:rsid w:val="00C56928"/>
    <w:rsid w:val="00C729E8"/>
    <w:rsid w:val="00C72B40"/>
    <w:rsid w:val="00C73C4F"/>
    <w:rsid w:val="00C75385"/>
    <w:rsid w:val="00C7721B"/>
    <w:rsid w:val="00C82D81"/>
    <w:rsid w:val="00CA0F49"/>
    <w:rsid w:val="00CB7D17"/>
    <w:rsid w:val="00CC046F"/>
    <w:rsid w:val="00CC1091"/>
    <w:rsid w:val="00CC4FE0"/>
    <w:rsid w:val="00CC594D"/>
    <w:rsid w:val="00CD047A"/>
    <w:rsid w:val="00CF4498"/>
    <w:rsid w:val="00CF472B"/>
    <w:rsid w:val="00D145E6"/>
    <w:rsid w:val="00D154B8"/>
    <w:rsid w:val="00D2261D"/>
    <w:rsid w:val="00D30560"/>
    <w:rsid w:val="00D33DD1"/>
    <w:rsid w:val="00D36A89"/>
    <w:rsid w:val="00D37546"/>
    <w:rsid w:val="00D37903"/>
    <w:rsid w:val="00D41801"/>
    <w:rsid w:val="00D42C1B"/>
    <w:rsid w:val="00D460E6"/>
    <w:rsid w:val="00D56CAD"/>
    <w:rsid w:val="00D56E77"/>
    <w:rsid w:val="00D57125"/>
    <w:rsid w:val="00D57660"/>
    <w:rsid w:val="00D64F63"/>
    <w:rsid w:val="00D65CE1"/>
    <w:rsid w:val="00D66EF5"/>
    <w:rsid w:val="00D716B7"/>
    <w:rsid w:val="00D77005"/>
    <w:rsid w:val="00D87732"/>
    <w:rsid w:val="00D87C3A"/>
    <w:rsid w:val="00D9133C"/>
    <w:rsid w:val="00D91D81"/>
    <w:rsid w:val="00D9203E"/>
    <w:rsid w:val="00D93398"/>
    <w:rsid w:val="00D93D25"/>
    <w:rsid w:val="00D96053"/>
    <w:rsid w:val="00DB285A"/>
    <w:rsid w:val="00DB44B7"/>
    <w:rsid w:val="00DC0C43"/>
    <w:rsid w:val="00DC1DDC"/>
    <w:rsid w:val="00DC2FEE"/>
    <w:rsid w:val="00DC5E6F"/>
    <w:rsid w:val="00DC755C"/>
    <w:rsid w:val="00DD029B"/>
    <w:rsid w:val="00DE47CC"/>
    <w:rsid w:val="00DF1C70"/>
    <w:rsid w:val="00DF4F10"/>
    <w:rsid w:val="00DF59F0"/>
    <w:rsid w:val="00DF5C82"/>
    <w:rsid w:val="00E07F66"/>
    <w:rsid w:val="00E219A0"/>
    <w:rsid w:val="00E22558"/>
    <w:rsid w:val="00E31F77"/>
    <w:rsid w:val="00E3751D"/>
    <w:rsid w:val="00E4029F"/>
    <w:rsid w:val="00E40FA2"/>
    <w:rsid w:val="00E56743"/>
    <w:rsid w:val="00E56C46"/>
    <w:rsid w:val="00E64AEF"/>
    <w:rsid w:val="00E735E8"/>
    <w:rsid w:val="00E73FB3"/>
    <w:rsid w:val="00E76800"/>
    <w:rsid w:val="00E80551"/>
    <w:rsid w:val="00E901B0"/>
    <w:rsid w:val="00E961DB"/>
    <w:rsid w:val="00E97EEB"/>
    <w:rsid w:val="00EA20C5"/>
    <w:rsid w:val="00EA20D1"/>
    <w:rsid w:val="00EA3C87"/>
    <w:rsid w:val="00EA5DE8"/>
    <w:rsid w:val="00EB0113"/>
    <w:rsid w:val="00EB08B7"/>
    <w:rsid w:val="00EB56FE"/>
    <w:rsid w:val="00EB7A69"/>
    <w:rsid w:val="00ED4922"/>
    <w:rsid w:val="00ED50BE"/>
    <w:rsid w:val="00ED735E"/>
    <w:rsid w:val="00EF349E"/>
    <w:rsid w:val="00F010F7"/>
    <w:rsid w:val="00F03F64"/>
    <w:rsid w:val="00F068F9"/>
    <w:rsid w:val="00F06C6E"/>
    <w:rsid w:val="00F20699"/>
    <w:rsid w:val="00F324C0"/>
    <w:rsid w:val="00F33BF0"/>
    <w:rsid w:val="00F33F72"/>
    <w:rsid w:val="00F35363"/>
    <w:rsid w:val="00F44104"/>
    <w:rsid w:val="00F45545"/>
    <w:rsid w:val="00F47B98"/>
    <w:rsid w:val="00F5023C"/>
    <w:rsid w:val="00F70547"/>
    <w:rsid w:val="00F72111"/>
    <w:rsid w:val="00F72C68"/>
    <w:rsid w:val="00F91F06"/>
    <w:rsid w:val="00F93A13"/>
    <w:rsid w:val="00F962E0"/>
    <w:rsid w:val="00FA12DC"/>
    <w:rsid w:val="00FA4AB5"/>
    <w:rsid w:val="00FB5FFB"/>
    <w:rsid w:val="00FC0E7E"/>
    <w:rsid w:val="00FD3B05"/>
    <w:rsid w:val="00FD73A7"/>
    <w:rsid w:val="00FE5FFB"/>
    <w:rsid w:val="00FF0C17"/>
    <w:rsid w:val="00FF5302"/>
    <w:rsid w:val="00FF635C"/>
    <w:rsid w:val="00FF68BF"/>
    <w:rsid w:val="2FC72880"/>
    <w:rsid w:val="575C951D"/>
    <w:rsid w:val="7CA6C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9E2C"/>
  <w15:chartTrackingRefBased/>
  <w15:docId w15:val="{9F172D8B-6DE5-43CE-8ABD-BFE71A28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1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6126"/>
    <w:rPr>
      <w:color w:val="0000FF"/>
      <w:u w:val="single"/>
    </w:rPr>
  </w:style>
  <w:style w:type="table" w:styleId="TableGrid">
    <w:name w:val="Table Grid"/>
    <w:basedOn w:val="TableNormal"/>
    <w:uiPriority w:val="59"/>
    <w:rsid w:val="007B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26"/>
    <w:rPr>
      <w:rFonts w:ascii="Calibri" w:eastAsia="Calibri" w:hAnsi="Calibri" w:cs="Times New Roman"/>
    </w:rPr>
  </w:style>
  <w:style w:type="character" w:customStyle="1" w:styleId="markedcontent">
    <w:name w:val="markedcontent"/>
    <w:basedOn w:val="DefaultParagraphFont"/>
    <w:rsid w:val="009F6C46"/>
  </w:style>
  <w:style w:type="paragraph" w:styleId="BodyText">
    <w:name w:val="Body Text"/>
    <w:basedOn w:val="Normal"/>
    <w:link w:val="BodyTextChar"/>
    <w:uiPriority w:val="1"/>
    <w:qFormat/>
    <w:rsid w:val="00A76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60DD"/>
    <w:rPr>
      <w:rFonts w:ascii="Arial" w:eastAsia="Arial" w:hAnsi="Arial" w:cs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BE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24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245B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2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taffordbc.gov.uk/planning-public-a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F6E7-1012-4277-929E-7B801E49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247</cp:revision>
  <cp:lastPrinted>2025-08-31T14:13:00Z</cp:lastPrinted>
  <dcterms:created xsi:type="dcterms:W3CDTF">2024-12-30T11:24:00Z</dcterms:created>
  <dcterms:modified xsi:type="dcterms:W3CDTF">2026-02-11T10:45:00Z</dcterms:modified>
</cp:coreProperties>
</file>