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22C" w14:textId="77777777" w:rsidR="006C4E9C" w:rsidRPr="006C4E9C" w:rsidRDefault="006C4E9C" w:rsidP="006C4E9C">
      <w:pPr>
        <w:rPr>
          <w:b/>
          <w:bCs/>
        </w:rPr>
      </w:pPr>
      <w:r w:rsidRPr="006C4E9C">
        <w:rPr>
          <w:b/>
          <w:bCs/>
        </w:rPr>
        <w:t>Creswell Parish Council – Social Media Moderation Statement</w:t>
      </w:r>
    </w:p>
    <w:p w14:paraId="641D0C3B" w14:textId="77777777" w:rsidR="006C4E9C" w:rsidRPr="006C4E9C" w:rsidRDefault="006C4E9C" w:rsidP="006C4E9C">
      <w:r w:rsidRPr="006C4E9C">
        <w:t>Creswell Parish Council welcomes comments and discussion on its social media pages. Our aim is to provide a safe, respectful, and informative environment for all members of the community.</w:t>
      </w:r>
    </w:p>
    <w:p w14:paraId="496B2327" w14:textId="77777777" w:rsidR="006C4E9C" w:rsidRPr="006C4E9C" w:rsidRDefault="006C4E9C" w:rsidP="006C4E9C">
      <w:pPr>
        <w:rPr>
          <w:b/>
          <w:bCs/>
        </w:rPr>
      </w:pPr>
      <w:r w:rsidRPr="006C4E9C">
        <w:rPr>
          <w:b/>
          <w:bCs/>
        </w:rPr>
        <w:t>Guidelines for Posting</w:t>
      </w:r>
    </w:p>
    <w:p w14:paraId="2E306257" w14:textId="77777777" w:rsidR="006C4E9C" w:rsidRPr="006C4E9C" w:rsidRDefault="006C4E9C" w:rsidP="006C4E9C">
      <w:pPr>
        <w:numPr>
          <w:ilvl w:val="0"/>
          <w:numId w:val="1"/>
        </w:numPr>
      </w:pPr>
      <w:r w:rsidRPr="006C4E9C">
        <w:t>Comments should be respectful and relevant to the Council’s work or local community matters.</w:t>
      </w:r>
    </w:p>
    <w:p w14:paraId="11396EE9" w14:textId="77777777" w:rsidR="006C4E9C" w:rsidRPr="006C4E9C" w:rsidRDefault="006C4E9C" w:rsidP="006C4E9C">
      <w:pPr>
        <w:numPr>
          <w:ilvl w:val="0"/>
          <w:numId w:val="1"/>
        </w:numPr>
      </w:pPr>
      <w:r w:rsidRPr="006C4E9C">
        <w:t>Abusive, offensive, discriminatory, defamatory, or spam content will not be tolerated.</w:t>
      </w:r>
    </w:p>
    <w:p w14:paraId="6360A92C" w14:textId="77777777" w:rsidR="006C4E9C" w:rsidRPr="006C4E9C" w:rsidRDefault="006C4E9C" w:rsidP="006C4E9C">
      <w:pPr>
        <w:numPr>
          <w:ilvl w:val="0"/>
          <w:numId w:val="1"/>
        </w:numPr>
      </w:pPr>
      <w:r w:rsidRPr="006C4E9C">
        <w:t>Comments containing personal information about others, sensitive data, or confidential matters are not permitted.</w:t>
      </w:r>
    </w:p>
    <w:p w14:paraId="0E46F699" w14:textId="77777777" w:rsidR="006C4E9C" w:rsidRPr="006C4E9C" w:rsidRDefault="006C4E9C" w:rsidP="006C4E9C">
      <w:pPr>
        <w:numPr>
          <w:ilvl w:val="0"/>
          <w:numId w:val="1"/>
        </w:numPr>
      </w:pPr>
      <w:r w:rsidRPr="006C4E9C">
        <w:t>The Council reserves the right to hide or remove posts and comments that violate these guidelines.</w:t>
      </w:r>
    </w:p>
    <w:p w14:paraId="536EF77D" w14:textId="77777777" w:rsidR="006C4E9C" w:rsidRPr="006C4E9C" w:rsidRDefault="006C4E9C" w:rsidP="006C4E9C">
      <w:pPr>
        <w:rPr>
          <w:b/>
          <w:bCs/>
        </w:rPr>
      </w:pPr>
      <w:r w:rsidRPr="006C4E9C">
        <w:rPr>
          <w:b/>
          <w:bCs/>
        </w:rPr>
        <w:t>Privacy and Data</w:t>
      </w:r>
    </w:p>
    <w:p w14:paraId="6319612E" w14:textId="77777777" w:rsidR="006C4E9C" w:rsidRPr="006C4E9C" w:rsidRDefault="006C4E9C" w:rsidP="006C4E9C">
      <w:pPr>
        <w:numPr>
          <w:ilvl w:val="0"/>
          <w:numId w:val="2"/>
        </w:numPr>
      </w:pPr>
      <w:r w:rsidRPr="006C4E9C">
        <w:t>Comments and messages may be recorded and kept for Council records in line with data protection legislation.</w:t>
      </w:r>
    </w:p>
    <w:p w14:paraId="5FB21BB1" w14:textId="77777777" w:rsidR="006C4E9C" w:rsidRPr="006C4E9C" w:rsidRDefault="006C4E9C" w:rsidP="006C4E9C">
      <w:pPr>
        <w:numPr>
          <w:ilvl w:val="0"/>
          <w:numId w:val="2"/>
        </w:numPr>
      </w:pPr>
      <w:r w:rsidRPr="006C4E9C">
        <w:t>Personal data shared in comments may be retained only as necessary for legitimate Council purposes.</w:t>
      </w:r>
    </w:p>
    <w:p w14:paraId="4EDD4A6A" w14:textId="77777777" w:rsidR="006C4E9C" w:rsidRPr="006C4E9C" w:rsidRDefault="006C4E9C" w:rsidP="006C4E9C">
      <w:pPr>
        <w:rPr>
          <w:b/>
          <w:bCs/>
        </w:rPr>
      </w:pPr>
      <w:r w:rsidRPr="006C4E9C">
        <w:rPr>
          <w:b/>
          <w:bCs/>
        </w:rPr>
        <w:t>Purpose</w:t>
      </w:r>
    </w:p>
    <w:p w14:paraId="1A7C9AAE" w14:textId="77777777" w:rsidR="006C4E9C" w:rsidRPr="006C4E9C" w:rsidRDefault="006C4E9C" w:rsidP="006C4E9C">
      <w:pPr>
        <w:numPr>
          <w:ilvl w:val="0"/>
          <w:numId w:val="3"/>
        </w:numPr>
      </w:pPr>
      <w:r w:rsidRPr="006C4E9C">
        <w:t>Social media is a tool for information sharing and engagement, not for debating individual complaints or disputes.</w:t>
      </w:r>
    </w:p>
    <w:p w14:paraId="3946B457" w14:textId="77777777" w:rsidR="006C4E9C" w:rsidRPr="006C4E9C" w:rsidRDefault="006C4E9C" w:rsidP="006C4E9C">
      <w:pPr>
        <w:numPr>
          <w:ilvl w:val="0"/>
          <w:numId w:val="3"/>
        </w:numPr>
      </w:pPr>
      <w:r w:rsidRPr="006C4E9C">
        <w:t>Individuals with concerns or complaints should contact the Council directly via email, phone, or through official complaint procedures.</w:t>
      </w:r>
    </w:p>
    <w:p w14:paraId="6881511C" w14:textId="77777777" w:rsidR="006C4E9C" w:rsidRPr="006C4E9C" w:rsidRDefault="006C4E9C" w:rsidP="006C4E9C">
      <w:r w:rsidRPr="006C4E9C">
        <w:t>By using our social media pages, you agree to follow these guidelines. The Council thanks you for helping maintain a positive and constructive community space.</w:t>
      </w:r>
    </w:p>
    <w:p w14:paraId="3F2F8A18" w14:textId="77777777" w:rsidR="00A436C5" w:rsidRDefault="00A436C5"/>
    <w:sectPr w:rsidR="00A4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DB7"/>
    <w:multiLevelType w:val="multilevel"/>
    <w:tmpl w:val="ACE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7339"/>
    <w:multiLevelType w:val="multilevel"/>
    <w:tmpl w:val="580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47DB8"/>
    <w:multiLevelType w:val="multilevel"/>
    <w:tmpl w:val="8956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109040">
    <w:abstractNumId w:val="1"/>
  </w:num>
  <w:num w:numId="2" w16cid:durableId="2125414701">
    <w:abstractNumId w:val="2"/>
  </w:num>
  <w:num w:numId="3" w16cid:durableId="9238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9C"/>
    <w:rsid w:val="000F1680"/>
    <w:rsid w:val="001F4245"/>
    <w:rsid w:val="004D7768"/>
    <w:rsid w:val="006C4E9C"/>
    <w:rsid w:val="00732ED1"/>
    <w:rsid w:val="00A436C5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9995"/>
  <w15:chartTrackingRefBased/>
  <w15:docId w15:val="{3C68F8BF-A9D6-4EB9-A4E4-CEC4A115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2026-01-12T11:29:00Z</dcterms:created>
  <dcterms:modified xsi:type="dcterms:W3CDTF">2026-01-12T11:43:00Z</dcterms:modified>
</cp:coreProperties>
</file>